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36" w:rsidRDefault="00470795" w:rsidP="004E1936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Отчет за дейността</w:t>
      </w:r>
    </w:p>
    <w:p w:rsidR="00C57841" w:rsidRDefault="00470795" w:rsidP="004E1936">
      <w:pPr>
        <w:jc w:val="center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на Народно читалище „Минчо Иванов-1912”</w:t>
      </w:r>
      <w:r w:rsidR="004E1936">
        <w:rPr>
          <w:sz w:val="40"/>
          <w:szCs w:val="40"/>
          <w:lang w:val="bg-BG"/>
        </w:rPr>
        <w:t xml:space="preserve"> с.Макариополско за 2021</w:t>
      </w:r>
      <w:r>
        <w:rPr>
          <w:sz w:val="40"/>
          <w:szCs w:val="40"/>
          <w:lang w:val="bg-BG"/>
        </w:rPr>
        <w:t xml:space="preserve"> година</w:t>
      </w:r>
    </w:p>
    <w:p w:rsidR="00E76B33" w:rsidRDefault="00E76B33" w:rsidP="00470795">
      <w:pPr>
        <w:jc w:val="both"/>
        <w:rPr>
          <w:sz w:val="40"/>
          <w:szCs w:val="40"/>
        </w:rPr>
      </w:pPr>
    </w:p>
    <w:p w:rsidR="00E76B33" w:rsidRDefault="00807340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Основната цел на Ч</w:t>
      </w:r>
      <w:r w:rsidR="00E76B33">
        <w:rPr>
          <w:sz w:val="40"/>
          <w:szCs w:val="40"/>
          <w:lang w:val="bg-BG"/>
        </w:rPr>
        <w:t>италището е да задоволява потребностите на населението,</w:t>
      </w:r>
      <w:r w:rsidR="0031051F">
        <w:rPr>
          <w:sz w:val="40"/>
          <w:szCs w:val="40"/>
          <w:lang w:val="bg-BG"/>
        </w:rPr>
        <w:t xml:space="preserve"> </w:t>
      </w:r>
      <w:r w:rsidR="00E76B33">
        <w:rPr>
          <w:sz w:val="40"/>
          <w:szCs w:val="40"/>
          <w:lang w:val="bg-BG"/>
        </w:rPr>
        <w:t>свързани с развитието и обогатяването на културния живот,</w:t>
      </w:r>
      <w:r w:rsidR="004E1936">
        <w:rPr>
          <w:sz w:val="40"/>
          <w:szCs w:val="40"/>
          <w:lang w:val="bg-BG"/>
        </w:rPr>
        <w:t xml:space="preserve"> </w:t>
      </w:r>
      <w:r w:rsidR="00E76B33">
        <w:rPr>
          <w:sz w:val="40"/>
          <w:szCs w:val="40"/>
          <w:lang w:val="bg-BG"/>
        </w:rPr>
        <w:t>запазване и разпространение</w:t>
      </w:r>
      <w:r w:rsidR="0031051F">
        <w:rPr>
          <w:sz w:val="40"/>
          <w:szCs w:val="40"/>
          <w:lang w:val="bg-BG"/>
        </w:rPr>
        <w:t xml:space="preserve"> на народните обичаи и традиции</w:t>
      </w:r>
      <w:r w:rsidR="00E76B33">
        <w:rPr>
          <w:sz w:val="40"/>
          <w:szCs w:val="40"/>
          <w:lang w:val="bg-BG"/>
        </w:rPr>
        <w:t>.</w:t>
      </w:r>
      <w:r w:rsidR="0031051F">
        <w:rPr>
          <w:sz w:val="40"/>
          <w:szCs w:val="40"/>
          <w:lang w:val="bg-BG"/>
        </w:rPr>
        <w:t xml:space="preserve"> </w:t>
      </w:r>
      <w:r w:rsidR="00E76B33">
        <w:rPr>
          <w:sz w:val="40"/>
          <w:szCs w:val="40"/>
          <w:lang w:val="bg-BG"/>
        </w:rPr>
        <w:t>В читалището е съсредоточена цялата културна и обществена дейност на населението.</w:t>
      </w:r>
      <w:r w:rsidR="0031051F">
        <w:rPr>
          <w:sz w:val="40"/>
          <w:szCs w:val="40"/>
          <w:lang w:val="bg-BG"/>
        </w:rPr>
        <w:t xml:space="preserve"> </w:t>
      </w:r>
      <w:r w:rsidR="00E76B33">
        <w:rPr>
          <w:sz w:val="40"/>
          <w:szCs w:val="40"/>
          <w:lang w:val="bg-BG"/>
        </w:rPr>
        <w:t>Поддържа се общодостъпна библиотека.</w:t>
      </w:r>
      <w:r w:rsidR="0031051F">
        <w:rPr>
          <w:sz w:val="40"/>
          <w:szCs w:val="40"/>
          <w:lang w:val="bg-BG"/>
        </w:rPr>
        <w:t xml:space="preserve"> </w:t>
      </w:r>
      <w:r w:rsidR="00E76B33">
        <w:rPr>
          <w:sz w:val="40"/>
          <w:szCs w:val="40"/>
          <w:lang w:val="bg-BG"/>
        </w:rPr>
        <w:t>В читалищните зали се провеждат всички обществени изяви</w:t>
      </w:r>
      <w:r w:rsidR="004E1936">
        <w:rPr>
          <w:sz w:val="40"/>
          <w:szCs w:val="40"/>
          <w:lang w:val="bg-BG"/>
        </w:rPr>
        <w:t xml:space="preserve"> </w:t>
      </w:r>
      <w:r w:rsidR="00E76B33">
        <w:rPr>
          <w:sz w:val="40"/>
          <w:szCs w:val="40"/>
          <w:lang w:val="bg-BG"/>
        </w:rPr>
        <w:t>-</w:t>
      </w:r>
      <w:r w:rsidR="004E1936">
        <w:rPr>
          <w:sz w:val="40"/>
          <w:szCs w:val="40"/>
          <w:lang w:val="bg-BG"/>
        </w:rPr>
        <w:t xml:space="preserve"> </w:t>
      </w:r>
      <w:r w:rsidR="00E76B33">
        <w:rPr>
          <w:sz w:val="40"/>
          <w:szCs w:val="40"/>
          <w:lang w:val="bg-BG"/>
        </w:rPr>
        <w:t>събрания,</w:t>
      </w:r>
      <w:r w:rsidR="0031051F">
        <w:rPr>
          <w:sz w:val="40"/>
          <w:szCs w:val="40"/>
          <w:lang w:val="bg-BG"/>
        </w:rPr>
        <w:t xml:space="preserve"> </w:t>
      </w:r>
      <w:r w:rsidR="00E76B33">
        <w:rPr>
          <w:sz w:val="40"/>
          <w:szCs w:val="40"/>
          <w:lang w:val="bg-BG"/>
        </w:rPr>
        <w:t>срещи,</w:t>
      </w:r>
      <w:r w:rsidR="0031051F">
        <w:rPr>
          <w:sz w:val="40"/>
          <w:szCs w:val="40"/>
          <w:lang w:val="bg-BG"/>
        </w:rPr>
        <w:t xml:space="preserve"> </w:t>
      </w:r>
      <w:r w:rsidR="00E76B33">
        <w:rPr>
          <w:sz w:val="40"/>
          <w:szCs w:val="40"/>
          <w:lang w:val="bg-BG"/>
        </w:rPr>
        <w:t>концерти,</w:t>
      </w:r>
      <w:r w:rsidR="0031051F">
        <w:rPr>
          <w:sz w:val="40"/>
          <w:szCs w:val="40"/>
          <w:lang w:val="bg-BG"/>
        </w:rPr>
        <w:t xml:space="preserve"> </w:t>
      </w:r>
      <w:r w:rsidR="00E76B33">
        <w:rPr>
          <w:sz w:val="40"/>
          <w:szCs w:val="40"/>
          <w:lang w:val="bg-BG"/>
        </w:rPr>
        <w:t>презентации и др.</w:t>
      </w:r>
    </w:p>
    <w:p w:rsidR="0086371E" w:rsidRPr="0086371E" w:rsidRDefault="0086371E" w:rsidP="00470795">
      <w:pPr>
        <w:jc w:val="both"/>
        <w:rPr>
          <w:b/>
          <w:sz w:val="40"/>
          <w:szCs w:val="40"/>
          <w:lang w:val="bg-BG"/>
        </w:rPr>
      </w:pPr>
      <w:r w:rsidRPr="0086371E">
        <w:rPr>
          <w:b/>
          <w:sz w:val="40"/>
          <w:szCs w:val="40"/>
          <w:lang w:val="bg-BG"/>
        </w:rPr>
        <w:t>Библиотечна дейност:</w:t>
      </w:r>
    </w:p>
    <w:p w:rsidR="00E76B33" w:rsidRDefault="00807340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</w:t>
      </w:r>
      <w:r w:rsidR="00E76B33">
        <w:rPr>
          <w:sz w:val="40"/>
          <w:szCs w:val="40"/>
          <w:lang w:val="bg-BG"/>
        </w:rPr>
        <w:t>Библиотечната дейност е основната дейност на читалището.</w:t>
      </w:r>
      <w:r w:rsidR="0031051F">
        <w:rPr>
          <w:sz w:val="40"/>
          <w:szCs w:val="40"/>
          <w:lang w:val="bg-BG"/>
        </w:rPr>
        <w:t xml:space="preserve"> </w:t>
      </w:r>
      <w:r w:rsidR="00E76B33">
        <w:rPr>
          <w:sz w:val="40"/>
          <w:szCs w:val="40"/>
          <w:lang w:val="bg-BG"/>
        </w:rPr>
        <w:t>В библиотеката работят един щатен секретар и 0,5 бр. библиотекар.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Разполагаме с</w:t>
      </w:r>
      <w:r w:rsidR="00B601BE">
        <w:rPr>
          <w:sz w:val="40"/>
          <w:szCs w:val="40"/>
          <w:lang w:val="bg-BG"/>
        </w:rPr>
        <w:t xml:space="preserve"> 4 компютъра,</w:t>
      </w:r>
      <w:r w:rsidR="0031051F">
        <w:rPr>
          <w:sz w:val="40"/>
          <w:szCs w:val="40"/>
          <w:lang w:val="bg-BG"/>
        </w:rPr>
        <w:t xml:space="preserve"> 1</w:t>
      </w:r>
      <w:r w:rsidR="00085421">
        <w:rPr>
          <w:sz w:val="40"/>
          <w:szCs w:val="40"/>
          <w:lang w:val="bg-BG"/>
        </w:rPr>
        <w:t>бр. копирна</w:t>
      </w:r>
      <w:r w:rsidR="00B601BE">
        <w:rPr>
          <w:sz w:val="40"/>
          <w:szCs w:val="40"/>
          <w:lang w:val="bg-BG"/>
        </w:rPr>
        <w:t xml:space="preserve"> машина по Глобални библиотеки,</w:t>
      </w:r>
      <w:r w:rsidR="0031051F">
        <w:rPr>
          <w:sz w:val="40"/>
          <w:szCs w:val="40"/>
          <w:lang w:val="bg-BG"/>
        </w:rPr>
        <w:t xml:space="preserve"> </w:t>
      </w:r>
      <w:r w:rsidR="00B601BE">
        <w:rPr>
          <w:sz w:val="40"/>
          <w:szCs w:val="40"/>
          <w:lang w:val="bg-BG"/>
        </w:rPr>
        <w:t xml:space="preserve">в услуга на </w:t>
      </w:r>
      <w:r w:rsidR="00085421">
        <w:rPr>
          <w:sz w:val="40"/>
          <w:szCs w:val="40"/>
          <w:lang w:val="bg-BG"/>
        </w:rPr>
        <w:t>населението,</w:t>
      </w:r>
      <w:r w:rsidR="0031051F">
        <w:rPr>
          <w:sz w:val="40"/>
          <w:szCs w:val="40"/>
          <w:lang w:val="bg-BG"/>
        </w:rPr>
        <w:t xml:space="preserve"> </w:t>
      </w:r>
      <w:r w:rsidR="00085421">
        <w:rPr>
          <w:sz w:val="40"/>
          <w:szCs w:val="40"/>
          <w:lang w:val="bg-BG"/>
        </w:rPr>
        <w:t>като размножаването на документи е абсолютно безплатно.</w:t>
      </w:r>
      <w:r w:rsidR="0031051F">
        <w:rPr>
          <w:sz w:val="40"/>
          <w:szCs w:val="40"/>
          <w:lang w:val="bg-BG"/>
        </w:rPr>
        <w:t xml:space="preserve"> </w:t>
      </w:r>
      <w:r w:rsidR="00085421">
        <w:rPr>
          <w:sz w:val="40"/>
          <w:szCs w:val="40"/>
          <w:lang w:val="bg-BG"/>
        </w:rPr>
        <w:t xml:space="preserve">Книгите в библиотеката са подредени в </w:t>
      </w:r>
      <w:r w:rsidR="00085421">
        <w:rPr>
          <w:sz w:val="40"/>
          <w:szCs w:val="40"/>
          <w:lang w:val="bg-BG"/>
        </w:rPr>
        <w:lastRenderedPageBreak/>
        <w:t>заемна за възрастни и детски отдел.</w:t>
      </w:r>
      <w:r w:rsidR="0031051F">
        <w:rPr>
          <w:sz w:val="40"/>
          <w:szCs w:val="40"/>
          <w:lang w:val="bg-BG"/>
        </w:rPr>
        <w:t xml:space="preserve"> </w:t>
      </w:r>
      <w:r w:rsidR="00085421">
        <w:rPr>
          <w:sz w:val="40"/>
          <w:szCs w:val="40"/>
          <w:lang w:val="bg-BG"/>
        </w:rPr>
        <w:t>Библиотечният фонд е нареден систематично-азбучно според библиотечните изисквания.</w:t>
      </w:r>
      <w:r w:rsidR="0031051F">
        <w:rPr>
          <w:sz w:val="40"/>
          <w:szCs w:val="40"/>
          <w:lang w:val="bg-BG"/>
        </w:rPr>
        <w:t xml:space="preserve"> </w:t>
      </w:r>
      <w:r w:rsidR="00085421">
        <w:rPr>
          <w:sz w:val="40"/>
          <w:szCs w:val="40"/>
          <w:lang w:val="bg-BG"/>
        </w:rPr>
        <w:t>За удобството на учениците е обособена „Библиотека за ученика”. Когато нямаме на хартиен носител, книгата децата я намират в интернет.</w:t>
      </w:r>
      <w:r w:rsidR="0031051F">
        <w:rPr>
          <w:sz w:val="40"/>
          <w:szCs w:val="40"/>
          <w:lang w:val="bg-BG"/>
        </w:rPr>
        <w:t xml:space="preserve"> </w:t>
      </w:r>
      <w:r w:rsidR="00085421">
        <w:rPr>
          <w:sz w:val="40"/>
          <w:szCs w:val="40"/>
          <w:lang w:val="bg-BG"/>
        </w:rPr>
        <w:t>За възрастните читатели ползваме заемна от РБ „Петър Стъпов” гр.Търговище.</w:t>
      </w:r>
      <w:r w:rsidR="0031051F">
        <w:rPr>
          <w:sz w:val="40"/>
          <w:szCs w:val="40"/>
          <w:lang w:val="bg-BG"/>
        </w:rPr>
        <w:t xml:space="preserve"> </w:t>
      </w:r>
      <w:r w:rsidR="00F26066">
        <w:rPr>
          <w:sz w:val="40"/>
          <w:szCs w:val="40"/>
          <w:lang w:val="bg-BG"/>
        </w:rPr>
        <w:t>Абонам</w:t>
      </w:r>
      <w:r w:rsidR="00884C95">
        <w:rPr>
          <w:sz w:val="40"/>
          <w:szCs w:val="40"/>
          <w:lang w:val="bg-BG"/>
        </w:rPr>
        <w:t>ента на преса</w:t>
      </w:r>
      <w:r w:rsidR="004E1936">
        <w:rPr>
          <w:sz w:val="40"/>
          <w:szCs w:val="40"/>
          <w:lang w:val="bg-BG"/>
        </w:rPr>
        <w:t>та през периода е 2 вестника и 2 списания</w:t>
      </w:r>
      <w:r w:rsidR="00F26066">
        <w:rPr>
          <w:sz w:val="40"/>
          <w:szCs w:val="40"/>
          <w:lang w:val="bg-BG"/>
        </w:rPr>
        <w:t>.</w:t>
      </w:r>
      <w:r w:rsidR="0031051F">
        <w:rPr>
          <w:sz w:val="40"/>
          <w:szCs w:val="40"/>
          <w:lang w:val="bg-BG"/>
        </w:rPr>
        <w:t xml:space="preserve"> </w:t>
      </w:r>
      <w:r w:rsidR="004E1936">
        <w:rPr>
          <w:sz w:val="40"/>
          <w:szCs w:val="40"/>
          <w:lang w:val="bg-BG"/>
        </w:rPr>
        <w:t>През годината читателите са 115</w:t>
      </w:r>
      <w:r w:rsidR="00F26066">
        <w:rPr>
          <w:sz w:val="40"/>
          <w:szCs w:val="40"/>
          <w:lang w:val="bg-BG"/>
        </w:rPr>
        <w:t>.</w:t>
      </w:r>
      <w:r w:rsidR="00021CC6">
        <w:rPr>
          <w:sz w:val="40"/>
          <w:szCs w:val="40"/>
          <w:lang w:val="bg-BG"/>
        </w:rPr>
        <w:t xml:space="preserve"> Посещенията са 2864.</w:t>
      </w:r>
      <w:r w:rsidR="004E1936">
        <w:rPr>
          <w:sz w:val="40"/>
          <w:szCs w:val="40"/>
          <w:lang w:val="bg-BG"/>
        </w:rPr>
        <w:t xml:space="preserve"> </w:t>
      </w:r>
      <w:r w:rsidR="00F26066">
        <w:rPr>
          <w:sz w:val="40"/>
          <w:szCs w:val="40"/>
          <w:lang w:val="bg-BG"/>
        </w:rPr>
        <w:t>Съответно кни</w:t>
      </w:r>
      <w:r w:rsidR="00884C95">
        <w:rPr>
          <w:sz w:val="40"/>
          <w:szCs w:val="40"/>
          <w:lang w:val="bg-BG"/>
        </w:rPr>
        <w:t xml:space="preserve">гите </w:t>
      </w:r>
      <w:r w:rsidR="004E1936">
        <w:rPr>
          <w:sz w:val="40"/>
          <w:szCs w:val="40"/>
          <w:lang w:val="bg-BG"/>
        </w:rPr>
        <w:t>са -  10598, в това число 77</w:t>
      </w:r>
      <w:r w:rsidR="004F28F0">
        <w:rPr>
          <w:sz w:val="40"/>
          <w:szCs w:val="40"/>
          <w:lang w:val="bg-BG"/>
        </w:rPr>
        <w:t xml:space="preserve"> нови</w:t>
      </w:r>
      <w:r w:rsidR="004E1936">
        <w:rPr>
          <w:sz w:val="40"/>
          <w:szCs w:val="40"/>
          <w:lang w:val="bg-BG"/>
        </w:rPr>
        <w:t xml:space="preserve"> книги спечелени по Програма „Българските библиотеки – съвремен</w:t>
      </w:r>
      <w:r w:rsidR="00277A1A">
        <w:rPr>
          <w:sz w:val="40"/>
          <w:szCs w:val="40"/>
          <w:lang w:val="bg-BG"/>
        </w:rPr>
        <w:t>н</w:t>
      </w:r>
      <w:r w:rsidR="004E1936">
        <w:rPr>
          <w:sz w:val="40"/>
          <w:szCs w:val="40"/>
          <w:lang w:val="bg-BG"/>
        </w:rPr>
        <w:t>и центрове за четене и информираност</w:t>
      </w:r>
      <w:r w:rsidR="00277A1A">
        <w:rPr>
          <w:sz w:val="40"/>
          <w:szCs w:val="40"/>
          <w:lang w:val="bg-BG"/>
        </w:rPr>
        <w:t>” 2021г.</w:t>
      </w:r>
      <w:r w:rsidR="004E1936">
        <w:rPr>
          <w:sz w:val="40"/>
          <w:szCs w:val="40"/>
          <w:lang w:val="bg-BG"/>
        </w:rPr>
        <w:t xml:space="preserve"> </w:t>
      </w:r>
      <w:r w:rsidR="00884C95">
        <w:rPr>
          <w:sz w:val="40"/>
          <w:szCs w:val="40"/>
          <w:lang w:val="bg-BG"/>
        </w:rPr>
        <w:t xml:space="preserve"> на МК</w:t>
      </w:r>
      <w:r w:rsidR="0031051F">
        <w:rPr>
          <w:sz w:val="40"/>
          <w:szCs w:val="40"/>
          <w:lang w:val="bg-BG"/>
        </w:rPr>
        <w:t>.</w:t>
      </w:r>
      <w:r w:rsidR="004F28F0">
        <w:rPr>
          <w:sz w:val="40"/>
          <w:szCs w:val="40"/>
          <w:lang w:val="bg-BG"/>
        </w:rPr>
        <w:t xml:space="preserve"> 26 нови книги от абонамент на списание „Журнал”.</w:t>
      </w:r>
      <w:r w:rsidR="00277A1A">
        <w:rPr>
          <w:sz w:val="40"/>
          <w:szCs w:val="40"/>
          <w:lang w:val="bg-BG"/>
        </w:rPr>
        <w:t xml:space="preserve"> Д</w:t>
      </w:r>
      <w:r w:rsidR="004F28F0">
        <w:rPr>
          <w:sz w:val="40"/>
          <w:szCs w:val="40"/>
          <w:lang w:val="bg-BG"/>
        </w:rPr>
        <w:t>арените книги са общо 983</w:t>
      </w:r>
      <w:r w:rsidR="00F1698A">
        <w:rPr>
          <w:sz w:val="40"/>
          <w:szCs w:val="40"/>
          <w:lang w:val="bg-BG"/>
        </w:rPr>
        <w:t xml:space="preserve"> тома</w:t>
      </w:r>
      <w:r w:rsidR="00F1698A" w:rsidRPr="008D1FD2">
        <w:rPr>
          <w:sz w:val="40"/>
          <w:szCs w:val="40"/>
          <w:lang w:val="bg-BG"/>
        </w:rPr>
        <w:t xml:space="preserve">, </w:t>
      </w:r>
      <w:r w:rsidR="00F1698A">
        <w:rPr>
          <w:sz w:val="40"/>
          <w:szCs w:val="40"/>
          <w:lang w:val="bg-BG"/>
        </w:rPr>
        <w:t>обработени и включени във фонда на библиотеката</w:t>
      </w:r>
      <w:r w:rsidR="003E213C">
        <w:rPr>
          <w:sz w:val="40"/>
          <w:szCs w:val="40"/>
          <w:lang w:val="bg-BG"/>
        </w:rPr>
        <w:t xml:space="preserve"> и предоставени за ползване на читателите</w:t>
      </w:r>
      <w:r w:rsidR="00F1698A">
        <w:rPr>
          <w:sz w:val="40"/>
          <w:szCs w:val="40"/>
          <w:lang w:val="bg-BG"/>
        </w:rPr>
        <w:t xml:space="preserve">. </w:t>
      </w:r>
      <w:r w:rsidR="00E8339B">
        <w:rPr>
          <w:sz w:val="40"/>
          <w:szCs w:val="40"/>
          <w:lang w:val="bg-BG"/>
        </w:rPr>
        <w:t>Изготвихме информ</w:t>
      </w:r>
      <w:r w:rsidR="00FB2CC8">
        <w:rPr>
          <w:sz w:val="40"/>
          <w:szCs w:val="40"/>
          <w:lang w:val="bg-BG"/>
        </w:rPr>
        <w:t>ационни витрини в читалището и Фейсбук като отбелязахме годишнини на</w:t>
      </w:r>
      <w:r w:rsidR="00E8339B">
        <w:rPr>
          <w:sz w:val="40"/>
          <w:szCs w:val="40"/>
          <w:lang w:val="bg-BG"/>
        </w:rPr>
        <w:t xml:space="preserve"> бележи</w:t>
      </w:r>
      <w:r w:rsidR="00FB2CC8">
        <w:rPr>
          <w:sz w:val="40"/>
          <w:szCs w:val="40"/>
          <w:lang w:val="bg-BG"/>
        </w:rPr>
        <w:t>ти личности. Също така отбелязва</w:t>
      </w:r>
      <w:r w:rsidR="003E213C">
        <w:rPr>
          <w:sz w:val="40"/>
          <w:szCs w:val="40"/>
          <w:lang w:val="bg-BG"/>
        </w:rPr>
        <w:t>х</w:t>
      </w:r>
      <w:r w:rsidR="00FB2CC8">
        <w:rPr>
          <w:sz w:val="40"/>
          <w:szCs w:val="40"/>
          <w:lang w:val="bg-BG"/>
        </w:rPr>
        <w:t>ме празниците, именните дни, световни и международни дни.</w:t>
      </w:r>
      <w:r w:rsidR="000B680E">
        <w:rPr>
          <w:sz w:val="40"/>
          <w:szCs w:val="40"/>
          <w:lang w:val="bg-BG"/>
        </w:rPr>
        <w:t xml:space="preserve"> </w:t>
      </w:r>
      <w:r w:rsidR="003E213C">
        <w:rPr>
          <w:sz w:val="40"/>
          <w:szCs w:val="40"/>
          <w:lang w:val="bg-BG"/>
        </w:rPr>
        <w:t>Проведохме р</w:t>
      </w:r>
      <w:r w:rsidR="000B680E">
        <w:rPr>
          <w:sz w:val="40"/>
          <w:szCs w:val="40"/>
          <w:lang w:val="bg-BG"/>
        </w:rPr>
        <w:t>азлични обучения</w:t>
      </w:r>
      <w:r w:rsidR="003E213C">
        <w:rPr>
          <w:sz w:val="40"/>
          <w:szCs w:val="40"/>
          <w:lang w:val="bg-BG"/>
        </w:rPr>
        <w:t xml:space="preserve"> в интернет центъра, както и изготвяхме</w:t>
      </w:r>
      <w:r w:rsidR="000B680E">
        <w:rPr>
          <w:sz w:val="40"/>
          <w:szCs w:val="40"/>
          <w:lang w:val="bg-BG"/>
        </w:rPr>
        <w:t xml:space="preserve"> презентации.</w:t>
      </w:r>
    </w:p>
    <w:p w:rsidR="001D74B3" w:rsidRPr="001D74B3" w:rsidRDefault="001D74B3" w:rsidP="00470795">
      <w:pPr>
        <w:jc w:val="both"/>
        <w:rPr>
          <w:b/>
          <w:sz w:val="40"/>
          <w:szCs w:val="40"/>
          <w:lang w:val="bg-BG"/>
        </w:rPr>
      </w:pPr>
      <w:r w:rsidRPr="00F763E9">
        <w:rPr>
          <w:b/>
          <w:sz w:val="40"/>
          <w:szCs w:val="40"/>
          <w:lang w:val="bg-BG"/>
        </w:rPr>
        <w:lastRenderedPageBreak/>
        <w:t>Културно-масова дейност:</w:t>
      </w:r>
    </w:p>
    <w:p w:rsidR="00470795" w:rsidRDefault="00807340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</w:t>
      </w:r>
      <w:r w:rsidR="00470795">
        <w:rPr>
          <w:sz w:val="40"/>
          <w:szCs w:val="40"/>
          <w:lang w:val="bg-BG"/>
        </w:rPr>
        <w:t xml:space="preserve">Мероприятията </w:t>
      </w:r>
      <w:r w:rsidR="00F26066">
        <w:rPr>
          <w:sz w:val="40"/>
          <w:szCs w:val="40"/>
          <w:lang w:val="bg-BG"/>
        </w:rPr>
        <w:t xml:space="preserve"> през отчетния период </w:t>
      </w:r>
      <w:r w:rsidR="00470795">
        <w:rPr>
          <w:sz w:val="40"/>
          <w:szCs w:val="40"/>
          <w:lang w:val="bg-BG"/>
        </w:rPr>
        <w:t>са както следва:</w:t>
      </w:r>
    </w:p>
    <w:p w:rsidR="00807340" w:rsidRDefault="00F26066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Започваме с на</w:t>
      </w:r>
      <w:r w:rsidR="00F1698A">
        <w:rPr>
          <w:sz w:val="40"/>
          <w:szCs w:val="40"/>
          <w:lang w:val="bg-BG"/>
        </w:rPr>
        <w:t>родните обичаи  от Бабинден с изложба на плетени детски и бебешки дрешки</w:t>
      </w:r>
      <w:r>
        <w:rPr>
          <w:sz w:val="40"/>
          <w:szCs w:val="40"/>
          <w:lang w:val="bg-BG"/>
        </w:rPr>
        <w:t>,</w:t>
      </w:r>
      <w:r w:rsidR="00F1698A">
        <w:rPr>
          <w:sz w:val="40"/>
          <w:szCs w:val="40"/>
          <w:lang w:val="bg-BG"/>
        </w:rPr>
        <w:t xml:space="preserve"> изплетени от сръчните ръце на жените от селото.</w:t>
      </w:r>
      <w:r w:rsidR="0031051F">
        <w:rPr>
          <w:sz w:val="40"/>
          <w:szCs w:val="40"/>
          <w:lang w:val="bg-BG"/>
        </w:rPr>
        <w:t xml:space="preserve"> </w:t>
      </w:r>
      <w:r w:rsidR="00F1698A">
        <w:rPr>
          <w:sz w:val="40"/>
          <w:szCs w:val="40"/>
          <w:lang w:val="bg-BG"/>
        </w:rPr>
        <w:t>Отбелязахме „</w:t>
      </w:r>
      <w:proofErr w:type="spellStart"/>
      <w:r w:rsidR="00F1698A">
        <w:rPr>
          <w:sz w:val="40"/>
          <w:szCs w:val="40"/>
          <w:lang w:val="bg-BG"/>
        </w:rPr>
        <w:t>Петл</w:t>
      </w:r>
      <w:r w:rsidR="00807340">
        <w:rPr>
          <w:sz w:val="40"/>
          <w:szCs w:val="40"/>
          <w:lang w:val="bg-BG"/>
        </w:rPr>
        <w:t>ь</w:t>
      </w:r>
      <w:r w:rsidR="00F1698A">
        <w:rPr>
          <w:sz w:val="40"/>
          <w:szCs w:val="40"/>
          <w:lang w:val="bg-BG"/>
        </w:rPr>
        <w:t>овден</w:t>
      </w:r>
      <w:proofErr w:type="spellEnd"/>
      <w:r w:rsidR="00F1698A">
        <w:rPr>
          <w:sz w:val="40"/>
          <w:szCs w:val="40"/>
          <w:lang w:val="bg-BG"/>
        </w:rPr>
        <w:t xml:space="preserve">” с </w:t>
      </w:r>
      <w:r w:rsidR="00C40F78">
        <w:rPr>
          <w:sz w:val="40"/>
          <w:szCs w:val="40"/>
          <w:lang w:val="bg-BG"/>
        </w:rPr>
        <w:t xml:space="preserve">изложба на </w:t>
      </w:r>
      <w:r w:rsidR="00F1698A">
        <w:rPr>
          <w:sz w:val="40"/>
          <w:szCs w:val="40"/>
          <w:lang w:val="bg-BG"/>
        </w:rPr>
        <w:t>к</w:t>
      </w:r>
      <w:r w:rsidR="00807340">
        <w:rPr>
          <w:sz w:val="40"/>
          <w:szCs w:val="40"/>
          <w:lang w:val="bg-BG"/>
        </w:rPr>
        <w:t>урбан чорба от петел и питка в Ч</w:t>
      </w:r>
      <w:r w:rsidR="00F1698A">
        <w:rPr>
          <w:sz w:val="40"/>
          <w:szCs w:val="40"/>
          <w:lang w:val="bg-BG"/>
        </w:rPr>
        <w:t>италището</w:t>
      </w:r>
      <w:r w:rsidR="00807340">
        <w:rPr>
          <w:sz w:val="40"/>
          <w:szCs w:val="40"/>
          <w:lang w:val="bg-BG"/>
        </w:rPr>
        <w:t>. И</w:t>
      </w:r>
      <w:r w:rsidR="00C40F78">
        <w:rPr>
          <w:sz w:val="40"/>
          <w:szCs w:val="40"/>
          <w:lang w:val="bg-BG"/>
        </w:rPr>
        <w:t>нформация за традицията и легендата около празника</w:t>
      </w:r>
      <w:r w:rsidR="00F1698A">
        <w:rPr>
          <w:sz w:val="40"/>
          <w:szCs w:val="40"/>
          <w:lang w:val="bg-BG"/>
        </w:rPr>
        <w:t xml:space="preserve">. </w:t>
      </w:r>
    </w:p>
    <w:p w:rsidR="00F26066" w:rsidRDefault="00F26066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Трифон Зарез</w:t>
      </w:r>
      <w:r w:rsidR="0031051F">
        <w:rPr>
          <w:sz w:val="40"/>
          <w:szCs w:val="40"/>
          <w:lang w:val="bg-BG"/>
        </w:rPr>
        <w:t>а</w:t>
      </w:r>
      <w:r w:rsidR="00F1698A">
        <w:rPr>
          <w:sz w:val="40"/>
          <w:szCs w:val="40"/>
          <w:lang w:val="bg-BG"/>
        </w:rPr>
        <w:t>н - зарязване на лозите в лозовите масиви на селото,</w:t>
      </w:r>
      <w:r w:rsidR="0031051F">
        <w:rPr>
          <w:sz w:val="40"/>
          <w:szCs w:val="40"/>
          <w:lang w:val="bg-BG"/>
        </w:rPr>
        <w:t xml:space="preserve"> дегустацията на вино</w:t>
      </w:r>
      <w:r w:rsidR="00F1698A">
        <w:rPr>
          <w:sz w:val="40"/>
          <w:szCs w:val="40"/>
          <w:lang w:val="bg-BG"/>
        </w:rPr>
        <w:t xml:space="preserve"> и избор на „Най-добър винар”</w:t>
      </w:r>
      <w:r w:rsidR="00807340">
        <w:rPr>
          <w:sz w:val="40"/>
          <w:szCs w:val="40"/>
          <w:lang w:val="bg-BG"/>
        </w:rPr>
        <w:t xml:space="preserve"> </w:t>
      </w:r>
      <w:r w:rsidR="00C40F78">
        <w:rPr>
          <w:sz w:val="40"/>
          <w:szCs w:val="40"/>
          <w:lang w:val="bg-BG"/>
        </w:rPr>
        <w:t>и</w:t>
      </w:r>
      <w:r w:rsidR="00807340">
        <w:rPr>
          <w:sz w:val="40"/>
          <w:szCs w:val="40"/>
          <w:lang w:val="bg-BG"/>
        </w:rPr>
        <w:t xml:space="preserve"> и</w:t>
      </w:r>
      <w:r w:rsidR="00C40F78">
        <w:rPr>
          <w:sz w:val="40"/>
          <w:szCs w:val="40"/>
          <w:lang w:val="bg-BG"/>
        </w:rPr>
        <w:t>зложба на вина.</w:t>
      </w:r>
      <w:r w:rsidR="007007D4">
        <w:rPr>
          <w:sz w:val="40"/>
          <w:szCs w:val="40"/>
          <w:lang w:val="bg-BG"/>
        </w:rPr>
        <w:t xml:space="preserve"> Участие на фолклорната група с тематични песни за празника.</w:t>
      </w:r>
    </w:p>
    <w:p w:rsidR="00807340" w:rsidRDefault="00C60C3D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Следва 1 март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-</w:t>
      </w:r>
      <w:r w:rsidR="0031051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където закачихме голямата мартеница на терасата на читалището, за благодат на селото.</w:t>
      </w:r>
      <w:r w:rsidR="0031051F">
        <w:rPr>
          <w:sz w:val="40"/>
          <w:szCs w:val="40"/>
          <w:lang w:val="bg-BG"/>
        </w:rPr>
        <w:t xml:space="preserve"> </w:t>
      </w:r>
      <w:r w:rsidR="00F1698A">
        <w:rPr>
          <w:sz w:val="40"/>
          <w:szCs w:val="40"/>
          <w:lang w:val="bg-BG"/>
        </w:rPr>
        <w:t>Баба Марта закичи жители на селото, посети Дневен център за възрасни хора, ДГ „Първи юни”, ОБ.У „Христо Ботев” и здравна служба, като подари на всички мартенички, изработени в читалището в „Работилничка за мартенички”</w:t>
      </w:r>
      <w:r w:rsidR="00884C95">
        <w:rPr>
          <w:sz w:val="40"/>
          <w:szCs w:val="40"/>
          <w:lang w:val="bg-BG"/>
        </w:rPr>
        <w:t>.</w:t>
      </w:r>
      <w:r w:rsidR="0030033D">
        <w:rPr>
          <w:sz w:val="40"/>
          <w:szCs w:val="40"/>
          <w:lang w:val="bg-BG"/>
        </w:rPr>
        <w:t xml:space="preserve"> Направихме и изложба на мартенички. Отбелязахме деня на </w:t>
      </w:r>
      <w:r w:rsidR="0030033D">
        <w:rPr>
          <w:sz w:val="40"/>
          <w:szCs w:val="40"/>
          <w:lang w:val="bg-BG"/>
        </w:rPr>
        <w:lastRenderedPageBreak/>
        <w:t>самодееца с връчване на поздравителни адреси на нашите самодейци.</w:t>
      </w:r>
      <w:r w:rsidR="00884C95">
        <w:rPr>
          <w:sz w:val="40"/>
          <w:szCs w:val="40"/>
          <w:lang w:val="bg-BG"/>
        </w:rPr>
        <w:t xml:space="preserve"> </w:t>
      </w:r>
    </w:p>
    <w:p w:rsidR="00807340" w:rsidRDefault="00884C95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Отбелязахме 3 март с поднасяне на</w:t>
      </w:r>
      <w:r w:rsidR="0030033D">
        <w:rPr>
          <w:sz w:val="40"/>
          <w:szCs w:val="40"/>
          <w:lang w:val="bg-BG"/>
        </w:rPr>
        <w:t xml:space="preserve"> венци и </w:t>
      </w:r>
      <w:r>
        <w:rPr>
          <w:sz w:val="40"/>
          <w:szCs w:val="40"/>
          <w:lang w:val="bg-BG"/>
        </w:rPr>
        <w:t xml:space="preserve"> цветя</w:t>
      </w:r>
      <w:r w:rsidR="0030033D">
        <w:rPr>
          <w:sz w:val="40"/>
          <w:szCs w:val="40"/>
          <w:lang w:val="bg-BG"/>
        </w:rPr>
        <w:t xml:space="preserve"> на войнишкия паметник</w:t>
      </w:r>
      <w:r w:rsidR="00E776E1">
        <w:rPr>
          <w:sz w:val="40"/>
          <w:szCs w:val="40"/>
          <w:lang w:val="bg-BG"/>
        </w:rPr>
        <w:t>.</w:t>
      </w:r>
      <w:r w:rsidR="0030033D">
        <w:rPr>
          <w:sz w:val="40"/>
          <w:szCs w:val="40"/>
          <w:lang w:val="bg-BG"/>
        </w:rPr>
        <w:t xml:space="preserve"> Включихме се в инициативата „Пробуждане с хоро”. </w:t>
      </w:r>
    </w:p>
    <w:p w:rsidR="00807340" w:rsidRDefault="0030033D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8 март</w:t>
      </w:r>
      <w:r w:rsidR="00807340">
        <w:rPr>
          <w:sz w:val="40"/>
          <w:szCs w:val="40"/>
          <w:lang w:val="bg-BG"/>
        </w:rPr>
        <w:t xml:space="preserve"> – Международния ден на жената, отбелязахме с презентация в Ч</w:t>
      </w:r>
      <w:r>
        <w:rPr>
          <w:sz w:val="40"/>
          <w:szCs w:val="40"/>
          <w:lang w:val="bg-BG"/>
        </w:rPr>
        <w:t>италището на тема „Поклон пред жената”, подарихме картички на жените от селото, изработени в „</w:t>
      </w:r>
      <w:proofErr w:type="spellStart"/>
      <w:r>
        <w:rPr>
          <w:sz w:val="40"/>
          <w:szCs w:val="40"/>
          <w:lang w:val="bg-BG"/>
        </w:rPr>
        <w:t>Осмомартенска</w:t>
      </w:r>
      <w:proofErr w:type="spellEnd"/>
      <w:r>
        <w:rPr>
          <w:sz w:val="40"/>
          <w:szCs w:val="40"/>
          <w:lang w:val="bg-BG"/>
        </w:rPr>
        <w:t xml:space="preserve"> </w:t>
      </w:r>
      <w:proofErr w:type="spellStart"/>
      <w:r>
        <w:rPr>
          <w:sz w:val="40"/>
          <w:szCs w:val="40"/>
          <w:lang w:val="bg-BG"/>
        </w:rPr>
        <w:t>работилничка</w:t>
      </w:r>
      <w:proofErr w:type="spellEnd"/>
      <w:r>
        <w:rPr>
          <w:sz w:val="40"/>
          <w:szCs w:val="40"/>
          <w:lang w:val="bg-BG"/>
        </w:rPr>
        <w:t>”.</w:t>
      </w:r>
    </w:p>
    <w:p w:rsidR="00807340" w:rsidRDefault="0030033D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На 13 март вечерта преди Сирни заговезни спазихме обичая „Олелия”, запалихме големи огньове, които прескачахме за здраве, играхме хора край тях. </w:t>
      </w:r>
    </w:p>
    <w:p w:rsidR="00807340" w:rsidRDefault="0030033D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С децата от училището изработихме том 4 на „Любима детска книга” по повод международния ден на книгата. </w:t>
      </w:r>
    </w:p>
    <w:p w:rsidR="00807340" w:rsidRDefault="0030033D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Отбелязахме Деня на земята с нашите самодейци и децата от училището с</w:t>
      </w:r>
      <w:r w:rsidR="00807340">
        <w:rPr>
          <w:sz w:val="40"/>
          <w:szCs w:val="40"/>
          <w:lang w:val="bg-BG"/>
        </w:rPr>
        <w:t>ъс</w:t>
      </w:r>
      <w:r>
        <w:rPr>
          <w:sz w:val="40"/>
          <w:szCs w:val="40"/>
          <w:lang w:val="bg-BG"/>
        </w:rPr>
        <w:t xml:space="preserve"> зас</w:t>
      </w:r>
      <w:r w:rsidR="00807340">
        <w:rPr>
          <w:sz w:val="40"/>
          <w:szCs w:val="40"/>
          <w:lang w:val="bg-BG"/>
        </w:rPr>
        <w:t>яване на цветя в градинката на Ч</w:t>
      </w:r>
      <w:r>
        <w:rPr>
          <w:sz w:val="40"/>
          <w:szCs w:val="40"/>
          <w:lang w:val="bg-BG"/>
        </w:rPr>
        <w:t>италището.</w:t>
      </w:r>
      <w:r w:rsidR="000D4432">
        <w:rPr>
          <w:sz w:val="40"/>
          <w:szCs w:val="40"/>
          <w:lang w:val="bg-BG"/>
        </w:rPr>
        <w:t xml:space="preserve"> </w:t>
      </w:r>
    </w:p>
    <w:p w:rsidR="00807340" w:rsidRDefault="000D4432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Пров</w:t>
      </w:r>
      <w:r w:rsidR="00F65354">
        <w:rPr>
          <w:sz w:val="40"/>
          <w:szCs w:val="40"/>
          <w:lang w:val="bg-BG"/>
        </w:rPr>
        <w:t>едо</w:t>
      </w:r>
      <w:r w:rsidR="00AC337C">
        <w:rPr>
          <w:sz w:val="40"/>
          <w:szCs w:val="40"/>
          <w:lang w:val="bg-BG"/>
        </w:rPr>
        <w:t>хме обичая „Лазаруване” – лаз</w:t>
      </w:r>
      <w:r>
        <w:rPr>
          <w:sz w:val="40"/>
          <w:szCs w:val="40"/>
          <w:lang w:val="bg-BG"/>
        </w:rPr>
        <w:t>арките</w:t>
      </w:r>
      <w:r w:rsidR="00807340">
        <w:rPr>
          <w:sz w:val="40"/>
          <w:szCs w:val="40"/>
          <w:lang w:val="bg-BG"/>
        </w:rPr>
        <w:t xml:space="preserve"> разпределени в две </w:t>
      </w:r>
      <w:proofErr w:type="spellStart"/>
      <w:r w:rsidR="00807340">
        <w:rPr>
          <w:sz w:val="40"/>
          <w:szCs w:val="40"/>
          <w:lang w:val="bg-BG"/>
        </w:rPr>
        <w:t>грипи</w:t>
      </w:r>
      <w:proofErr w:type="spellEnd"/>
      <w:r>
        <w:rPr>
          <w:sz w:val="40"/>
          <w:szCs w:val="40"/>
          <w:lang w:val="bg-BG"/>
        </w:rPr>
        <w:t xml:space="preserve"> обиколиха селото, благославяйки за здрав</w:t>
      </w:r>
      <w:r w:rsidR="00AC337C">
        <w:rPr>
          <w:sz w:val="40"/>
          <w:szCs w:val="40"/>
          <w:lang w:val="bg-BG"/>
        </w:rPr>
        <w:t xml:space="preserve">е и берекет. </w:t>
      </w:r>
      <w:r w:rsidR="00C15DC6">
        <w:rPr>
          <w:sz w:val="40"/>
          <w:szCs w:val="40"/>
          <w:lang w:val="bg-BG"/>
        </w:rPr>
        <w:t xml:space="preserve">Украсихме </w:t>
      </w:r>
      <w:r w:rsidR="00C15DC6">
        <w:rPr>
          <w:sz w:val="40"/>
          <w:szCs w:val="40"/>
          <w:lang w:val="bg-BG"/>
        </w:rPr>
        <w:lastRenderedPageBreak/>
        <w:t xml:space="preserve">читалището и центъра с тематична великденска украса. </w:t>
      </w:r>
      <w:r w:rsidR="00AC337C">
        <w:rPr>
          <w:sz w:val="40"/>
          <w:szCs w:val="40"/>
          <w:lang w:val="bg-BG"/>
        </w:rPr>
        <w:t>На Велика събота</w:t>
      </w:r>
      <w:r>
        <w:rPr>
          <w:sz w:val="40"/>
          <w:szCs w:val="40"/>
          <w:lang w:val="bg-BG"/>
        </w:rPr>
        <w:t xml:space="preserve">, боядисахме яйца с </w:t>
      </w:r>
      <w:r w:rsidR="00807340">
        <w:rPr>
          <w:sz w:val="40"/>
          <w:szCs w:val="40"/>
          <w:lang w:val="bg-BG"/>
        </w:rPr>
        <w:t>децата от селото и</w:t>
      </w:r>
      <w:r w:rsidR="00C15DC6">
        <w:rPr>
          <w:sz w:val="40"/>
          <w:szCs w:val="40"/>
          <w:lang w:val="bg-BG"/>
        </w:rPr>
        <w:t xml:space="preserve"> направихме изложба на боядисани яйца </w:t>
      </w:r>
      <w:r w:rsidR="00807340">
        <w:rPr>
          <w:sz w:val="40"/>
          <w:szCs w:val="40"/>
          <w:lang w:val="bg-BG"/>
        </w:rPr>
        <w:t xml:space="preserve">в която участваха и </w:t>
      </w:r>
      <w:r w:rsidR="00C15DC6">
        <w:rPr>
          <w:sz w:val="40"/>
          <w:szCs w:val="40"/>
          <w:lang w:val="bg-BG"/>
        </w:rPr>
        <w:t xml:space="preserve"> децата от ДГ „Първи юни”.</w:t>
      </w:r>
    </w:p>
    <w:p w:rsidR="001B3C10" w:rsidRDefault="00AC337C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  <w:r w:rsidR="001B3C10">
        <w:rPr>
          <w:sz w:val="40"/>
          <w:szCs w:val="40"/>
          <w:lang w:val="bg-BG"/>
        </w:rPr>
        <w:t xml:space="preserve">  </w:t>
      </w:r>
      <w:r>
        <w:rPr>
          <w:sz w:val="40"/>
          <w:szCs w:val="40"/>
          <w:lang w:val="bg-BG"/>
        </w:rPr>
        <w:t xml:space="preserve">На 6 май отбелязахме Гергьовден </w:t>
      </w:r>
      <w:r w:rsidR="00A36C3A">
        <w:rPr>
          <w:sz w:val="40"/>
          <w:szCs w:val="40"/>
          <w:lang w:val="bg-BG"/>
        </w:rPr>
        <w:t>с рецитал, представяне на</w:t>
      </w:r>
      <w:r w:rsidR="00F65354">
        <w:rPr>
          <w:sz w:val="40"/>
          <w:szCs w:val="40"/>
          <w:lang w:val="bg-BG"/>
        </w:rPr>
        <w:t xml:space="preserve"> униформите на българската войска от хан Аспарух до наши дни. Д</w:t>
      </w:r>
      <w:r w:rsidR="00745150">
        <w:rPr>
          <w:sz w:val="40"/>
          <w:szCs w:val="40"/>
          <w:lang w:val="bg-BG"/>
        </w:rPr>
        <w:t xml:space="preserve">емонстрация на средновековен дуел, представени от Патриотичен клуб  „Възраждане </w:t>
      </w:r>
      <w:r w:rsidR="00807340">
        <w:rPr>
          <w:sz w:val="40"/>
          <w:szCs w:val="40"/>
          <w:lang w:val="bg-BG"/>
        </w:rPr>
        <w:t xml:space="preserve">- </w:t>
      </w:r>
      <w:r w:rsidR="00745150">
        <w:rPr>
          <w:sz w:val="40"/>
          <w:szCs w:val="40"/>
          <w:lang w:val="bg-BG"/>
        </w:rPr>
        <w:t>Търговище”</w:t>
      </w:r>
      <w:r w:rsidR="00F65354">
        <w:rPr>
          <w:sz w:val="40"/>
          <w:szCs w:val="40"/>
          <w:lang w:val="bg-BG"/>
        </w:rPr>
        <w:t xml:space="preserve">. </w:t>
      </w:r>
    </w:p>
    <w:p w:rsidR="001B3C10" w:rsidRDefault="001B3C10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</w:t>
      </w:r>
      <w:r w:rsidR="00F65354">
        <w:rPr>
          <w:sz w:val="40"/>
          <w:szCs w:val="40"/>
          <w:lang w:val="bg-BG"/>
        </w:rPr>
        <w:t>На 25 май гостувахме в Об.У „Христо Ботев” по повод 24 май – Ден на светите братя Кирил и Методий, на българската азбука, просвета и к</w:t>
      </w:r>
      <w:r>
        <w:rPr>
          <w:sz w:val="40"/>
          <w:szCs w:val="40"/>
          <w:lang w:val="bg-BG"/>
        </w:rPr>
        <w:t>ултура и славянската книжовност, к</w:t>
      </w:r>
      <w:r w:rsidR="00F65354">
        <w:rPr>
          <w:sz w:val="40"/>
          <w:szCs w:val="40"/>
          <w:lang w:val="bg-BG"/>
        </w:rPr>
        <w:t>ъдето организирахме и проведохме „Игри с думи”, връчихме грамоти на децата.</w:t>
      </w:r>
      <w:r w:rsidR="002D1B6E">
        <w:rPr>
          <w:sz w:val="40"/>
          <w:szCs w:val="40"/>
          <w:lang w:val="bg-BG"/>
        </w:rPr>
        <w:t xml:space="preserve"> </w:t>
      </w:r>
    </w:p>
    <w:p w:rsidR="001B3C10" w:rsidRDefault="001B3C10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</w:t>
      </w:r>
      <w:r w:rsidR="002D1B6E">
        <w:rPr>
          <w:sz w:val="40"/>
          <w:szCs w:val="40"/>
          <w:lang w:val="bg-BG"/>
        </w:rPr>
        <w:t>На 1 юни „Ден на детето”</w:t>
      </w:r>
      <w:r>
        <w:rPr>
          <w:sz w:val="40"/>
          <w:szCs w:val="40"/>
          <w:lang w:val="bg-BG"/>
        </w:rPr>
        <w:t>,</w:t>
      </w:r>
      <w:r w:rsidR="002D1B6E">
        <w:rPr>
          <w:sz w:val="40"/>
          <w:szCs w:val="40"/>
          <w:lang w:val="bg-BG"/>
        </w:rPr>
        <w:t xml:space="preserve"> ДГ „Първи юни</w:t>
      </w:r>
      <w:r>
        <w:rPr>
          <w:sz w:val="40"/>
          <w:szCs w:val="40"/>
          <w:lang w:val="bg-BG"/>
        </w:rPr>
        <w:t>” гостува  в Ч</w:t>
      </w:r>
      <w:r w:rsidR="002D1B6E">
        <w:rPr>
          <w:sz w:val="40"/>
          <w:szCs w:val="40"/>
          <w:lang w:val="bg-BG"/>
        </w:rPr>
        <w:t>италището и изнесе празнично тържество, децата бяха наградени с подаръ</w:t>
      </w:r>
      <w:r>
        <w:rPr>
          <w:sz w:val="40"/>
          <w:szCs w:val="40"/>
          <w:lang w:val="bg-BG"/>
        </w:rPr>
        <w:t>ци за празника. А съвместно с Об</w:t>
      </w:r>
      <w:r w:rsidR="002D1B6E">
        <w:rPr>
          <w:sz w:val="40"/>
          <w:szCs w:val="40"/>
          <w:lang w:val="bg-BG"/>
        </w:rPr>
        <w:t>.У</w:t>
      </w:r>
      <w:r>
        <w:rPr>
          <w:sz w:val="40"/>
          <w:szCs w:val="40"/>
          <w:lang w:val="bg-BG"/>
        </w:rPr>
        <w:t>.</w:t>
      </w:r>
      <w:r w:rsidR="002D1B6E">
        <w:rPr>
          <w:sz w:val="40"/>
          <w:szCs w:val="40"/>
          <w:lang w:val="bg-BG"/>
        </w:rPr>
        <w:t xml:space="preserve"> „Христо Ботев” проведохме „Спортни игри” със състезателен характер, където най – сръчните получиха награди и грамоти. </w:t>
      </w:r>
    </w:p>
    <w:p w:rsidR="001B3C10" w:rsidRDefault="001B3C10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</w:t>
      </w:r>
      <w:r w:rsidR="002D1B6E">
        <w:rPr>
          <w:sz w:val="40"/>
          <w:szCs w:val="40"/>
          <w:lang w:val="bg-BG"/>
        </w:rPr>
        <w:t xml:space="preserve">На 2 юни </w:t>
      </w:r>
      <w:r>
        <w:rPr>
          <w:sz w:val="40"/>
          <w:szCs w:val="40"/>
          <w:lang w:val="bg-BG"/>
        </w:rPr>
        <w:t>–</w:t>
      </w:r>
      <w:r w:rsidR="002D1B6E">
        <w:rPr>
          <w:sz w:val="40"/>
          <w:szCs w:val="40"/>
          <w:lang w:val="bg-BG"/>
        </w:rPr>
        <w:t xml:space="preserve"> Ден</w:t>
      </w:r>
      <w:r>
        <w:rPr>
          <w:sz w:val="40"/>
          <w:szCs w:val="40"/>
          <w:lang w:val="bg-BG"/>
        </w:rPr>
        <w:t>ят на</w:t>
      </w:r>
      <w:r w:rsidR="002D1B6E">
        <w:rPr>
          <w:sz w:val="40"/>
          <w:szCs w:val="40"/>
          <w:lang w:val="bg-BG"/>
        </w:rPr>
        <w:t xml:space="preserve">  Христо Ботев и загиналите за свободата и независимостта </w:t>
      </w:r>
      <w:r w:rsidR="008D1FD2">
        <w:rPr>
          <w:sz w:val="40"/>
          <w:szCs w:val="40"/>
          <w:lang w:val="bg-BG"/>
        </w:rPr>
        <w:t>на България</w:t>
      </w:r>
      <w:r w:rsidR="008D1FD2" w:rsidRPr="008D1FD2">
        <w:rPr>
          <w:sz w:val="40"/>
          <w:szCs w:val="40"/>
          <w:lang w:val="bg-BG"/>
        </w:rPr>
        <w:t xml:space="preserve"> - </w:t>
      </w:r>
      <w:r w:rsidR="008D1FD2">
        <w:rPr>
          <w:sz w:val="40"/>
          <w:szCs w:val="40"/>
          <w:lang w:val="bg-BG"/>
        </w:rPr>
        <w:t xml:space="preserve"> </w:t>
      </w:r>
      <w:r w:rsidR="002D1B6E">
        <w:rPr>
          <w:sz w:val="40"/>
          <w:szCs w:val="40"/>
          <w:lang w:val="bg-BG"/>
        </w:rPr>
        <w:t xml:space="preserve">организирахме рецитал, поднасяне на цветя на войнишкия паметник и подготвихме витрина в читалището. </w:t>
      </w:r>
    </w:p>
    <w:p w:rsidR="00AE38DE" w:rsidRDefault="001B3C10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На </w:t>
      </w:r>
      <w:r w:rsidR="008D1FD2">
        <w:rPr>
          <w:sz w:val="40"/>
          <w:szCs w:val="40"/>
          <w:lang w:val="bg-BG"/>
        </w:rPr>
        <w:t>26</w:t>
      </w:r>
      <w:r w:rsidR="008D1FD2" w:rsidRPr="008D1FD2">
        <w:rPr>
          <w:sz w:val="40"/>
          <w:szCs w:val="40"/>
          <w:lang w:val="bg-BG"/>
        </w:rPr>
        <w:t xml:space="preserve"> </w:t>
      </w:r>
      <w:r w:rsidR="008D1FD2">
        <w:rPr>
          <w:sz w:val="40"/>
          <w:szCs w:val="40"/>
          <w:lang w:val="bg-BG"/>
        </w:rPr>
        <w:t>юни организирахме „Пътуване с влак” по направление Търговище-Шумен-Каспичан-Търговище, по повод 2021г. – Европейската година на железопътния транспорт. С цел запознаване на децата с жп транспорта и насърчаване за използването му, като най-безопасния и устойчив начин на придвижване. Децата от селото се качиха за първи път на влак и бяха изключително въоду</w:t>
      </w:r>
      <w:r w:rsidR="00AE38DE">
        <w:rPr>
          <w:sz w:val="40"/>
          <w:szCs w:val="40"/>
          <w:lang w:val="bg-BG"/>
        </w:rPr>
        <w:t>шевени, за тях беше истинско приключение. След пътешествието те възкликнаха „Това е най-щастливия ден в живота ни”.</w:t>
      </w:r>
      <w:r w:rsidR="002D1B6E">
        <w:rPr>
          <w:sz w:val="40"/>
          <w:szCs w:val="40"/>
          <w:lang w:val="bg-BG"/>
        </w:rPr>
        <w:t xml:space="preserve"> </w:t>
      </w:r>
    </w:p>
    <w:p w:rsidR="001B3C10" w:rsidRDefault="001B3C10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</w:t>
      </w:r>
      <w:r w:rsidR="00884C95">
        <w:rPr>
          <w:sz w:val="40"/>
          <w:szCs w:val="40"/>
          <w:lang w:val="bg-BG"/>
        </w:rPr>
        <w:t>През лятната ваканция при спазване на всички противоепидемични</w:t>
      </w:r>
      <w:r w:rsidR="0098757B">
        <w:rPr>
          <w:sz w:val="40"/>
          <w:szCs w:val="40"/>
          <w:lang w:val="bg-BG"/>
        </w:rPr>
        <w:t xml:space="preserve"> мерки, </w:t>
      </w:r>
      <w:r w:rsidR="0067106F">
        <w:rPr>
          <w:sz w:val="40"/>
          <w:szCs w:val="40"/>
          <w:lang w:val="bg-BG"/>
        </w:rPr>
        <w:t>имахме „Лятна читалня”</w:t>
      </w:r>
      <w:r w:rsidR="001D7F84">
        <w:rPr>
          <w:sz w:val="40"/>
          <w:szCs w:val="40"/>
          <w:lang w:val="bg-BG"/>
        </w:rPr>
        <w:t xml:space="preserve"> за деца и възрастни</w:t>
      </w:r>
      <w:r w:rsidR="0067106F">
        <w:rPr>
          <w:sz w:val="40"/>
          <w:szCs w:val="40"/>
          <w:lang w:val="bg-BG"/>
        </w:rPr>
        <w:t xml:space="preserve"> на открито всеки понеделник и четвъртък.</w:t>
      </w:r>
      <w:r w:rsidR="001D7F84">
        <w:rPr>
          <w:sz w:val="40"/>
          <w:szCs w:val="40"/>
          <w:lang w:val="bg-BG"/>
        </w:rPr>
        <w:t xml:space="preserve"> А в</w:t>
      </w:r>
      <w:r w:rsidR="0067106F">
        <w:rPr>
          <w:sz w:val="40"/>
          <w:szCs w:val="40"/>
          <w:lang w:val="bg-BG"/>
        </w:rPr>
        <w:t xml:space="preserve"> „Лятна занималня”</w:t>
      </w:r>
      <w:r w:rsidR="001D7F84">
        <w:rPr>
          <w:sz w:val="40"/>
          <w:szCs w:val="40"/>
          <w:lang w:val="bg-BG"/>
        </w:rPr>
        <w:t xml:space="preserve"> всеки ден имахме различни занимания с децата „С игрите на баба на открито”, „Прожекции на детски приказки и филмчета на мултимедия”, „Рисунка на асфалт”, „Ден за песен”, </w:t>
      </w:r>
      <w:r w:rsidR="001D7F84">
        <w:rPr>
          <w:sz w:val="40"/>
          <w:szCs w:val="40"/>
          <w:lang w:val="bg-BG"/>
        </w:rPr>
        <w:lastRenderedPageBreak/>
        <w:t>Образователни и настолни игри, тенис на маса, пикник, велопоход, оборка и почистване на различни участъци. Решаване на кръстословици, рисуване, моделиране, приложно изкуство и четене</w:t>
      </w:r>
      <w:r w:rsidR="00E776E1">
        <w:rPr>
          <w:sz w:val="40"/>
          <w:szCs w:val="40"/>
          <w:lang w:val="bg-BG"/>
        </w:rPr>
        <w:t>.</w:t>
      </w:r>
    </w:p>
    <w:p w:rsidR="001B3C10" w:rsidRDefault="00031693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  <w:r w:rsidR="001B3C10">
        <w:rPr>
          <w:sz w:val="40"/>
          <w:szCs w:val="40"/>
          <w:lang w:val="bg-BG"/>
        </w:rPr>
        <w:t xml:space="preserve">    </w:t>
      </w:r>
      <w:r>
        <w:rPr>
          <w:sz w:val="40"/>
          <w:szCs w:val="40"/>
          <w:lang w:val="bg-BG"/>
        </w:rPr>
        <w:t>Отбелязахме 6 септември – „Съединението на Княжество България с Източна Румелия” и</w:t>
      </w:r>
      <w:r w:rsidR="001D74B3">
        <w:rPr>
          <w:sz w:val="40"/>
          <w:szCs w:val="40"/>
          <w:lang w:val="bg-BG"/>
        </w:rPr>
        <w:t xml:space="preserve"> 22 септември - </w:t>
      </w:r>
      <w:r>
        <w:rPr>
          <w:sz w:val="40"/>
          <w:szCs w:val="40"/>
          <w:lang w:val="bg-BG"/>
        </w:rPr>
        <w:t xml:space="preserve"> „Независимостта на България”с поднасяне на цветя и слово.</w:t>
      </w:r>
    </w:p>
    <w:p w:rsidR="001B3C10" w:rsidRDefault="00031693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  <w:r w:rsidR="001B3C10">
        <w:rPr>
          <w:sz w:val="40"/>
          <w:szCs w:val="40"/>
          <w:lang w:val="bg-BG"/>
        </w:rPr>
        <w:t xml:space="preserve">    </w:t>
      </w:r>
      <w:r>
        <w:rPr>
          <w:sz w:val="40"/>
          <w:szCs w:val="40"/>
          <w:lang w:val="bg-BG"/>
        </w:rPr>
        <w:t xml:space="preserve">1 ноември - Деня на народните будители отбелязахме с информационна витрина и поздравление към днешните будители. </w:t>
      </w:r>
    </w:p>
    <w:p w:rsidR="001B3C10" w:rsidRDefault="001B3C10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031693">
        <w:rPr>
          <w:sz w:val="40"/>
          <w:szCs w:val="40"/>
          <w:lang w:val="bg-BG"/>
        </w:rPr>
        <w:t xml:space="preserve">На 24 ноември на връх 100 – годишния си юбилей, дядо Ибрям ни посрещна в дома си. Поднесохме му торта за празника, </w:t>
      </w:r>
      <w:r w:rsidR="00A40B91">
        <w:rPr>
          <w:sz w:val="40"/>
          <w:szCs w:val="40"/>
          <w:lang w:val="bg-BG"/>
        </w:rPr>
        <w:t xml:space="preserve">поздравителен адрес и изработено от нас родословно дърво. Община Търговище също се включи и поздрави единствения столетник на селото, заедно с нас. Поднесоха му поздравителен адрес и торта от тяхно име. </w:t>
      </w:r>
      <w:r>
        <w:rPr>
          <w:sz w:val="40"/>
          <w:szCs w:val="40"/>
          <w:lang w:val="bg-BG"/>
        </w:rPr>
        <w:t xml:space="preserve"> </w:t>
      </w:r>
    </w:p>
    <w:p w:rsidR="001B3C10" w:rsidRDefault="001B3C10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A40B91">
        <w:rPr>
          <w:sz w:val="40"/>
          <w:szCs w:val="40"/>
          <w:lang w:val="bg-BG"/>
        </w:rPr>
        <w:t>През декември ни завладя „Коледния дух” с помощта на доброволци и дарит</w:t>
      </w:r>
      <w:r>
        <w:rPr>
          <w:sz w:val="40"/>
          <w:szCs w:val="40"/>
          <w:lang w:val="bg-BG"/>
        </w:rPr>
        <w:t>ели  подготвихме коледен кът в Ч</w:t>
      </w:r>
      <w:r w:rsidR="00A40B91">
        <w:rPr>
          <w:sz w:val="40"/>
          <w:szCs w:val="40"/>
          <w:lang w:val="bg-BG"/>
        </w:rPr>
        <w:t xml:space="preserve">италището, украсихме центъра </w:t>
      </w:r>
      <w:r>
        <w:rPr>
          <w:sz w:val="40"/>
          <w:szCs w:val="40"/>
          <w:lang w:val="bg-BG"/>
        </w:rPr>
        <w:t xml:space="preserve">- </w:t>
      </w:r>
      <w:r>
        <w:rPr>
          <w:sz w:val="40"/>
          <w:szCs w:val="40"/>
          <w:lang w:val="bg-BG"/>
        </w:rPr>
        <w:lastRenderedPageBreak/>
        <w:t xml:space="preserve">сградата на Читалището и кметството </w:t>
      </w:r>
      <w:r w:rsidR="00A40B91">
        <w:rPr>
          <w:sz w:val="40"/>
          <w:szCs w:val="40"/>
          <w:lang w:val="bg-BG"/>
        </w:rPr>
        <w:t>и грейна коледната елха,</w:t>
      </w:r>
      <w:r>
        <w:rPr>
          <w:sz w:val="40"/>
          <w:szCs w:val="40"/>
          <w:lang w:val="bg-BG"/>
        </w:rPr>
        <w:t xml:space="preserve"> която запалихме на 06.12.2021г. с хора, фойерверки, забавления, с което поставихме началото на една нова традиция в нашето село</w:t>
      </w:r>
      <w:r w:rsidR="00A40B91">
        <w:rPr>
          <w:sz w:val="40"/>
          <w:szCs w:val="40"/>
          <w:lang w:val="bg-BG"/>
        </w:rPr>
        <w:t xml:space="preserve">. </w:t>
      </w:r>
      <w:r w:rsidR="00F814E8">
        <w:rPr>
          <w:sz w:val="40"/>
          <w:szCs w:val="40"/>
          <w:lang w:val="bg-BG"/>
        </w:rPr>
        <w:t>Закупихме платове и с помощта на жени от селото п</w:t>
      </w:r>
      <w:r w:rsidR="00A40B91">
        <w:rPr>
          <w:sz w:val="40"/>
          <w:szCs w:val="40"/>
          <w:lang w:val="bg-BG"/>
        </w:rPr>
        <w:t>одготвихме</w:t>
      </w:r>
      <w:r w:rsidR="00F814E8">
        <w:rPr>
          <w:sz w:val="40"/>
          <w:szCs w:val="40"/>
          <w:lang w:val="bg-BG"/>
        </w:rPr>
        <w:t>, скроихме и ушихме</w:t>
      </w:r>
      <w:r w:rsidR="00A40B91">
        <w:rPr>
          <w:sz w:val="40"/>
          <w:szCs w:val="40"/>
          <w:lang w:val="bg-BG"/>
        </w:rPr>
        <w:t xml:space="preserve"> нови ямурлуци и торбички за коледарите</w:t>
      </w:r>
      <w:r w:rsidR="00F814E8">
        <w:rPr>
          <w:sz w:val="40"/>
          <w:szCs w:val="40"/>
          <w:lang w:val="bg-BG"/>
        </w:rPr>
        <w:t xml:space="preserve">. Жените – доброволки който се включиха са: На първо място Мария Стефанова, Пенка Гечева, Соня Стаменова, Тодорка Ненкова, Василка Дикова и Елина Стефанова. Кмета на селото г-н Петър Петров ни дари 15 калпака за коледарите и с наши средства закупихме още 5 броя. </w:t>
      </w:r>
    </w:p>
    <w:p w:rsidR="00583E08" w:rsidRDefault="001B3C10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</w:t>
      </w:r>
      <w:r w:rsidR="00F814E8">
        <w:rPr>
          <w:sz w:val="40"/>
          <w:szCs w:val="40"/>
          <w:lang w:val="bg-BG"/>
        </w:rPr>
        <w:t xml:space="preserve">На 24 декември – „Бъдни вечер” Коледарите </w:t>
      </w:r>
      <w:r>
        <w:rPr>
          <w:sz w:val="40"/>
          <w:szCs w:val="40"/>
          <w:lang w:val="bg-BG"/>
        </w:rPr>
        <w:t xml:space="preserve">разпределени в две групи </w:t>
      </w:r>
      <w:r w:rsidR="00F814E8">
        <w:rPr>
          <w:sz w:val="40"/>
          <w:szCs w:val="40"/>
          <w:lang w:val="bg-BG"/>
        </w:rPr>
        <w:t>обходиха селото и благославяха ст</w:t>
      </w:r>
      <w:r w:rsidR="00522A55">
        <w:rPr>
          <w:sz w:val="40"/>
          <w:szCs w:val="40"/>
          <w:lang w:val="bg-BG"/>
        </w:rPr>
        <w:t>опаните за здраве и берекет.</w:t>
      </w:r>
      <w:r w:rsidR="00E33FE3">
        <w:rPr>
          <w:sz w:val="40"/>
          <w:szCs w:val="40"/>
          <w:lang w:val="bg-BG"/>
        </w:rPr>
        <w:t xml:space="preserve"> Подготвихме и изложба „Вълшебна Коледа” с рисунки и картички изработени от децата от ДГ „Първи юни и Об. У. „Христо Ботев”</w:t>
      </w:r>
      <w:r w:rsidR="00583E08">
        <w:rPr>
          <w:sz w:val="40"/>
          <w:szCs w:val="40"/>
          <w:lang w:val="bg-BG"/>
        </w:rPr>
        <w:t>.</w:t>
      </w:r>
      <w:r w:rsidR="00522A55">
        <w:rPr>
          <w:sz w:val="40"/>
          <w:szCs w:val="40"/>
          <w:lang w:val="bg-BG"/>
        </w:rPr>
        <w:t xml:space="preserve"> </w:t>
      </w:r>
    </w:p>
    <w:p w:rsidR="00583E08" w:rsidRDefault="00583E08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522A55">
        <w:rPr>
          <w:sz w:val="40"/>
          <w:szCs w:val="40"/>
          <w:lang w:val="bg-BG"/>
        </w:rPr>
        <w:t>На 26 декември посрещнахме Дядо Коледа и Снежанка в читалището. В „Работилничката на дядо Коледа” изработихме коледни картички, коледни бисквитки, сурвакница, рисувахме и играхме</w:t>
      </w:r>
      <w:r w:rsidR="00F763E9">
        <w:rPr>
          <w:sz w:val="40"/>
          <w:szCs w:val="40"/>
          <w:lang w:val="bg-BG"/>
        </w:rPr>
        <w:t xml:space="preserve">. </w:t>
      </w:r>
    </w:p>
    <w:p w:rsidR="00616021" w:rsidRDefault="00583E08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</w:t>
      </w:r>
      <w:r w:rsidR="00F763E9">
        <w:rPr>
          <w:sz w:val="40"/>
          <w:szCs w:val="40"/>
          <w:lang w:val="bg-BG"/>
        </w:rPr>
        <w:t>През месеца организирахме и два онлайн конкурса.</w:t>
      </w:r>
      <w:r w:rsidR="001D74B3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Във „В</w:t>
      </w:r>
      <w:r w:rsidR="00F763E9">
        <w:rPr>
          <w:sz w:val="40"/>
          <w:szCs w:val="40"/>
          <w:lang w:val="bg-BG"/>
        </w:rPr>
        <w:t>тори</w:t>
      </w:r>
      <w:r>
        <w:rPr>
          <w:sz w:val="40"/>
          <w:szCs w:val="40"/>
          <w:lang w:val="bg-BG"/>
        </w:rPr>
        <w:t xml:space="preserve"> национален онлайн конкурс - </w:t>
      </w:r>
      <w:r w:rsidR="00F763E9">
        <w:rPr>
          <w:sz w:val="40"/>
          <w:szCs w:val="40"/>
          <w:lang w:val="bg-BG"/>
        </w:rPr>
        <w:t>Моята Коледа” се в</w:t>
      </w:r>
      <w:r>
        <w:rPr>
          <w:sz w:val="40"/>
          <w:szCs w:val="40"/>
          <w:lang w:val="bg-BG"/>
        </w:rPr>
        <w:t xml:space="preserve">ключиха 106 участника от цяла </w:t>
      </w:r>
      <w:r w:rsidR="00F763E9">
        <w:rPr>
          <w:sz w:val="40"/>
          <w:szCs w:val="40"/>
          <w:lang w:val="bg-BG"/>
        </w:rPr>
        <w:t xml:space="preserve"> България. А в</w:t>
      </w:r>
      <w:r>
        <w:rPr>
          <w:sz w:val="40"/>
          <w:szCs w:val="40"/>
          <w:lang w:val="bg-BG"/>
        </w:rPr>
        <w:t>ъв</w:t>
      </w:r>
      <w:r w:rsidR="00F763E9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„</w:t>
      </w:r>
      <w:r w:rsidR="00F763E9">
        <w:rPr>
          <w:sz w:val="40"/>
          <w:szCs w:val="40"/>
          <w:lang w:val="bg-BG"/>
        </w:rPr>
        <w:t>В</w:t>
      </w:r>
      <w:r>
        <w:rPr>
          <w:sz w:val="40"/>
          <w:szCs w:val="40"/>
          <w:lang w:val="bg-BG"/>
        </w:rPr>
        <w:t xml:space="preserve">тори национален онлайн конкурс - </w:t>
      </w:r>
      <w:r w:rsidR="00F763E9">
        <w:rPr>
          <w:sz w:val="40"/>
          <w:szCs w:val="40"/>
          <w:lang w:val="bg-BG"/>
        </w:rPr>
        <w:t>Най-автентична сурвачка” се включиха 65 участника от различни краища на страната ни.</w:t>
      </w:r>
    </w:p>
    <w:p w:rsidR="00F763E9" w:rsidRPr="00F763E9" w:rsidRDefault="001D74B3" w:rsidP="00470795">
      <w:pPr>
        <w:jc w:val="both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Любителско творчество</w:t>
      </w:r>
      <w:r w:rsidR="00F763E9" w:rsidRPr="00F763E9">
        <w:rPr>
          <w:b/>
          <w:sz w:val="40"/>
          <w:szCs w:val="40"/>
          <w:lang w:val="bg-BG"/>
        </w:rPr>
        <w:t>:</w:t>
      </w:r>
    </w:p>
    <w:p w:rsidR="00583E08" w:rsidRDefault="00583E08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973ED3">
        <w:rPr>
          <w:sz w:val="40"/>
          <w:szCs w:val="40"/>
          <w:lang w:val="bg-BG"/>
        </w:rPr>
        <w:t>Самодейността към чита</w:t>
      </w:r>
      <w:r w:rsidR="00884C95">
        <w:rPr>
          <w:sz w:val="40"/>
          <w:szCs w:val="40"/>
          <w:lang w:val="bg-BG"/>
        </w:rPr>
        <w:t>лището е богата. Фолклорна група</w:t>
      </w:r>
      <w:r w:rsidR="00973ED3">
        <w:rPr>
          <w:sz w:val="40"/>
          <w:szCs w:val="40"/>
          <w:lang w:val="bg-BG"/>
        </w:rPr>
        <w:t>,</w:t>
      </w:r>
      <w:r w:rsidR="00884C95">
        <w:rPr>
          <w:sz w:val="40"/>
          <w:szCs w:val="40"/>
          <w:lang w:val="bg-BG"/>
        </w:rPr>
        <w:t xml:space="preserve"> </w:t>
      </w:r>
      <w:r w:rsidR="00973ED3">
        <w:rPr>
          <w:sz w:val="40"/>
          <w:szCs w:val="40"/>
          <w:lang w:val="bg-BG"/>
        </w:rPr>
        <w:t>която е в</w:t>
      </w:r>
      <w:r w:rsidR="00AE38DE">
        <w:rPr>
          <w:sz w:val="40"/>
          <w:szCs w:val="40"/>
          <w:lang w:val="bg-BG"/>
        </w:rPr>
        <w:t>ече на 19 години.</w:t>
      </w:r>
      <w:r w:rsidR="00973ED3">
        <w:rPr>
          <w:sz w:val="40"/>
          <w:szCs w:val="40"/>
          <w:lang w:val="bg-BG"/>
        </w:rPr>
        <w:t xml:space="preserve"> </w:t>
      </w:r>
      <w:r w:rsidR="00AE38DE">
        <w:rPr>
          <w:sz w:val="40"/>
          <w:szCs w:val="40"/>
          <w:lang w:val="bg-BG"/>
        </w:rPr>
        <w:t>Поради епидемичната обстановка в страна репетициите се провеждаха когато е възможно, а когато мерките не позволяваха,</w:t>
      </w:r>
      <w:r w:rsidR="00884C95">
        <w:rPr>
          <w:sz w:val="40"/>
          <w:szCs w:val="40"/>
          <w:lang w:val="bg-BG"/>
        </w:rPr>
        <w:t xml:space="preserve"> жените си заучаваха песните вкъщи. </w:t>
      </w:r>
    </w:p>
    <w:p w:rsidR="00583E08" w:rsidRDefault="00583E08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884C95">
        <w:rPr>
          <w:sz w:val="40"/>
          <w:szCs w:val="40"/>
          <w:lang w:val="bg-BG"/>
        </w:rPr>
        <w:t>У</w:t>
      </w:r>
      <w:r w:rsidR="00AE38DE">
        <w:rPr>
          <w:sz w:val="40"/>
          <w:szCs w:val="40"/>
          <w:lang w:val="bg-BG"/>
        </w:rPr>
        <w:t>спяхме да се включим в Общосел</w:t>
      </w:r>
      <w:r w:rsidR="00D23CF3">
        <w:rPr>
          <w:sz w:val="40"/>
          <w:szCs w:val="40"/>
          <w:lang w:val="bg-BG"/>
        </w:rPr>
        <w:t>с</w:t>
      </w:r>
      <w:r w:rsidR="00AE38DE">
        <w:rPr>
          <w:sz w:val="40"/>
          <w:szCs w:val="40"/>
          <w:lang w:val="bg-BG"/>
        </w:rPr>
        <w:t>кия празник „</w:t>
      </w:r>
      <w:proofErr w:type="spellStart"/>
      <w:r w:rsidR="00AE38DE">
        <w:rPr>
          <w:sz w:val="40"/>
          <w:szCs w:val="40"/>
          <w:lang w:val="bg-BG"/>
        </w:rPr>
        <w:t>Петдесетница</w:t>
      </w:r>
      <w:proofErr w:type="spellEnd"/>
      <w:r w:rsidR="00AE38DE">
        <w:rPr>
          <w:sz w:val="40"/>
          <w:szCs w:val="40"/>
          <w:lang w:val="bg-BG"/>
        </w:rPr>
        <w:t>” –</w:t>
      </w:r>
      <w:r>
        <w:rPr>
          <w:sz w:val="40"/>
          <w:szCs w:val="40"/>
          <w:lang w:val="bg-BG"/>
        </w:rPr>
        <w:t xml:space="preserve"> </w:t>
      </w:r>
      <w:r w:rsidR="00AE38DE">
        <w:rPr>
          <w:sz w:val="40"/>
          <w:szCs w:val="40"/>
          <w:lang w:val="bg-BG"/>
        </w:rPr>
        <w:t xml:space="preserve">сбор на с. Пробуда с участие в празничната програма с 4 песни. </w:t>
      </w:r>
    </w:p>
    <w:p w:rsidR="00583E08" w:rsidRDefault="00583E08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AE38DE">
        <w:rPr>
          <w:sz w:val="40"/>
          <w:szCs w:val="40"/>
          <w:lang w:val="bg-BG"/>
        </w:rPr>
        <w:t xml:space="preserve">Групата участва в откриването на изложба по повод „125 години тракийско движение” с 2 песни, което се проведе в РБ „Петър </w:t>
      </w:r>
      <w:proofErr w:type="spellStart"/>
      <w:r w:rsidR="00AE38DE">
        <w:rPr>
          <w:sz w:val="40"/>
          <w:szCs w:val="40"/>
          <w:lang w:val="bg-BG"/>
        </w:rPr>
        <w:t>Стъпов</w:t>
      </w:r>
      <w:proofErr w:type="spellEnd"/>
      <w:r w:rsidR="00AE38DE">
        <w:rPr>
          <w:sz w:val="40"/>
          <w:szCs w:val="40"/>
          <w:lang w:val="bg-BG"/>
        </w:rPr>
        <w:t>” гр. Търговище.</w:t>
      </w:r>
      <w:r w:rsidR="007007D4">
        <w:rPr>
          <w:sz w:val="40"/>
          <w:szCs w:val="40"/>
          <w:lang w:val="bg-BG"/>
        </w:rPr>
        <w:t xml:space="preserve"> Фолклорната група участва в празничната програма на общоселски празник в с. Съединение, където изпълни 2 песни.</w:t>
      </w:r>
      <w:r w:rsidR="006E54A5">
        <w:rPr>
          <w:sz w:val="40"/>
          <w:szCs w:val="40"/>
          <w:lang w:val="bg-BG"/>
        </w:rPr>
        <w:t xml:space="preserve"> </w:t>
      </w:r>
    </w:p>
    <w:p w:rsidR="00583E08" w:rsidRDefault="00583E08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</w:t>
      </w:r>
      <w:r w:rsidR="006E54A5">
        <w:rPr>
          <w:sz w:val="40"/>
          <w:szCs w:val="40"/>
          <w:lang w:val="bg-BG"/>
        </w:rPr>
        <w:t xml:space="preserve">Групата взе участие в „Пети фолклорен конкурс за хайдушка и </w:t>
      </w:r>
      <w:proofErr w:type="spellStart"/>
      <w:r w:rsidR="006E54A5">
        <w:rPr>
          <w:sz w:val="40"/>
          <w:szCs w:val="40"/>
          <w:lang w:val="bg-BG"/>
        </w:rPr>
        <w:t>комитска</w:t>
      </w:r>
      <w:proofErr w:type="spellEnd"/>
      <w:r w:rsidR="006E54A5">
        <w:rPr>
          <w:sz w:val="40"/>
          <w:szCs w:val="40"/>
          <w:lang w:val="bg-BG"/>
        </w:rPr>
        <w:t xml:space="preserve"> песен” местност „Петрова нива”, общ. Малко Търново, където получи Приз и Второ място.</w:t>
      </w:r>
      <w:r w:rsidR="00B92C21">
        <w:rPr>
          <w:sz w:val="40"/>
          <w:szCs w:val="40"/>
          <w:lang w:val="bg-BG"/>
        </w:rPr>
        <w:t xml:space="preserve"> </w:t>
      </w:r>
    </w:p>
    <w:p w:rsidR="0098757B" w:rsidRDefault="00583E08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</w:t>
      </w:r>
      <w:r w:rsidR="00B92C21">
        <w:rPr>
          <w:sz w:val="40"/>
          <w:szCs w:val="40"/>
          <w:lang w:val="bg-BG"/>
        </w:rPr>
        <w:t>През октомври групата беше поканена от</w:t>
      </w:r>
      <w:r w:rsidR="0098757B">
        <w:rPr>
          <w:sz w:val="40"/>
          <w:szCs w:val="40"/>
          <w:lang w:val="bg-BG"/>
        </w:rPr>
        <w:t xml:space="preserve"> ръководството на</w:t>
      </w:r>
      <w:r w:rsidR="00B92C21">
        <w:rPr>
          <w:sz w:val="40"/>
          <w:szCs w:val="40"/>
          <w:lang w:val="bg-BG"/>
        </w:rPr>
        <w:t xml:space="preserve"> „Мебел стил” да поздрави изпълнителният </w:t>
      </w:r>
      <w:r w:rsidR="0098757B">
        <w:rPr>
          <w:sz w:val="40"/>
          <w:szCs w:val="40"/>
          <w:lang w:val="bg-BG"/>
        </w:rPr>
        <w:t xml:space="preserve">директор г-н </w:t>
      </w:r>
      <w:proofErr w:type="spellStart"/>
      <w:r w:rsidR="0098757B">
        <w:rPr>
          <w:sz w:val="40"/>
          <w:szCs w:val="40"/>
          <w:lang w:val="bg-BG"/>
        </w:rPr>
        <w:t>Рамов</w:t>
      </w:r>
      <w:proofErr w:type="spellEnd"/>
      <w:r w:rsidR="0098757B">
        <w:rPr>
          <w:sz w:val="40"/>
          <w:szCs w:val="40"/>
          <w:lang w:val="bg-BG"/>
        </w:rPr>
        <w:t xml:space="preserve"> по случай неговия</w:t>
      </w:r>
      <w:r>
        <w:rPr>
          <w:sz w:val="40"/>
          <w:szCs w:val="40"/>
          <w:lang w:val="bg-BG"/>
        </w:rPr>
        <w:t>т</w:t>
      </w:r>
      <w:r w:rsidR="0098757B">
        <w:rPr>
          <w:sz w:val="40"/>
          <w:szCs w:val="40"/>
          <w:lang w:val="bg-BG"/>
        </w:rPr>
        <w:t xml:space="preserve"> 60</w:t>
      </w:r>
      <w:r>
        <w:rPr>
          <w:sz w:val="40"/>
          <w:szCs w:val="40"/>
          <w:lang w:val="bg-BG"/>
        </w:rPr>
        <w:t>-ти</w:t>
      </w:r>
      <w:r w:rsidR="0098757B">
        <w:rPr>
          <w:sz w:val="40"/>
          <w:szCs w:val="40"/>
          <w:lang w:val="bg-BG"/>
        </w:rPr>
        <w:t xml:space="preserve"> годишен юбилей. Направихме му вълнуваща изненада от която той остана удивен. Гостувахме и във фабриката по случай 6</w:t>
      </w:r>
      <w:r>
        <w:rPr>
          <w:sz w:val="40"/>
          <w:szCs w:val="40"/>
          <w:lang w:val="bg-BG"/>
        </w:rPr>
        <w:t xml:space="preserve"> години от откриването й</w:t>
      </w:r>
      <w:r w:rsidR="0098757B">
        <w:rPr>
          <w:sz w:val="40"/>
          <w:szCs w:val="40"/>
          <w:lang w:val="bg-BG"/>
        </w:rPr>
        <w:t xml:space="preserve"> в с. Макариополско, групата беше част от празничната програма.</w:t>
      </w:r>
    </w:p>
    <w:p w:rsidR="00371BA5" w:rsidRDefault="0098757B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Фолклорната група се включи в</w:t>
      </w:r>
      <w:r w:rsidR="007007D4">
        <w:rPr>
          <w:sz w:val="40"/>
          <w:szCs w:val="40"/>
          <w:lang w:val="bg-BG"/>
        </w:rPr>
        <w:t xml:space="preserve"> онлайн участия</w:t>
      </w:r>
      <w:r>
        <w:rPr>
          <w:sz w:val="40"/>
          <w:szCs w:val="40"/>
          <w:lang w:val="bg-BG"/>
        </w:rPr>
        <w:t xml:space="preserve"> в  различни конкурси, с достойно представяне, получихме грамоти за отлично представяне.</w:t>
      </w:r>
    </w:p>
    <w:p w:rsidR="00583E08" w:rsidRDefault="00F763E9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Читалището все участие в различни онлайн конкурси като спечели различни награди, медали и грамоти.</w:t>
      </w:r>
    </w:p>
    <w:p w:rsidR="00583E08" w:rsidRDefault="00583E08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</w:t>
      </w:r>
      <w:r w:rsidR="00F763E9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 </w:t>
      </w:r>
      <w:r w:rsidR="005E7C8C">
        <w:rPr>
          <w:sz w:val="40"/>
          <w:szCs w:val="40"/>
          <w:lang w:val="bg-BG"/>
        </w:rPr>
        <w:t xml:space="preserve">Мая </w:t>
      </w:r>
      <w:proofErr w:type="spellStart"/>
      <w:r w:rsidR="005E7C8C">
        <w:rPr>
          <w:sz w:val="40"/>
          <w:szCs w:val="40"/>
          <w:lang w:val="bg-BG"/>
        </w:rPr>
        <w:t>Пламенова</w:t>
      </w:r>
      <w:proofErr w:type="spellEnd"/>
      <w:r w:rsidR="005E7C8C">
        <w:rPr>
          <w:sz w:val="40"/>
          <w:szCs w:val="40"/>
          <w:lang w:val="bg-BG"/>
        </w:rPr>
        <w:t xml:space="preserve"> Василева вз</w:t>
      </w:r>
      <w:r w:rsidR="00F763E9">
        <w:rPr>
          <w:sz w:val="40"/>
          <w:szCs w:val="40"/>
          <w:lang w:val="bg-BG"/>
        </w:rPr>
        <w:t xml:space="preserve">е участие в „Парад на песента” и спечели първо място, тя представи повече от достойно нашето читалище. </w:t>
      </w:r>
    </w:p>
    <w:p w:rsidR="00583E08" w:rsidRDefault="00583E08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</w:t>
      </w:r>
      <w:r w:rsidR="00F763E9">
        <w:rPr>
          <w:sz w:val="40"/>
          <w:szCs w:val="40"/>
          <w:lang w:val="bg-BG"/>
        </w:rPr>
        <w:t>Първ</w:t>
      </w:r>
      <w:r w:rsidR="005E7C8C">
        <w:rPr>
          <w:sz w:val="40"/>
          <w:szCs w:val="40"/>
          <w:lang w:val="bg-BG"/>
        </w:rPr>
        <w:t>о място взе читалището и от Че</w:t>
      </w:r>
      <w:r w:rsidR="00D23CF3">
        <w:rPr>
          <w:sz w:val="40"/>
          <w:szCs w:val="40"/>
          <w:lang w:val="bg-BG"/>
        </w:rPr>
        <w:t>твърти национален фестивал „От И</w:t>
      </w:r>
      <w:r w:rsidR="005E7C8C">
        <w:rPr>
          <w:sz w:val="40"/>
          <w:szCs w:val="40"/>
          <w:lang w:val="bg-BG"/>
        </w:rPr>
        <w:t xml:space="preserve">гнажден до Коледа” в раздел „Обреден хляб”. </w:t>
      </w:r>
    </w:p>
    <w:p w:rsidR="00583E08" w:rsidRDefault="00583E08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5E7C8C">
        <w:rPr>
          <w:sz w:val="40"/>
          <w:szCs w:val="40"/>
          <w:lang w:val="bg-BG"/>
        </w:rPr>
        <w:t>Взехме 3 място</w:t>
      </w:r>
      <w:r>
        <w:rPr>
          <w:sz w:val="40"/>
          <w:szCs w:val="40"/>
          <w:lang w:val="bg-BG"/>
        </w:rPr>
        <w:t xml:space="preserve"> в</w:t>
      </w:r>
      <w:r w:rsidR="005E7C8C">
        <w:rPr>
          <w:sz w:val="40"/>
          <w:szCs w:val="40"/>
          <w:lang w:val="bg-BG"/>
        </w:rPr>
        <w:t xml:space="preserve"> „Осми футболен турнир”на ОЧС с новосформирания футболен клуб към читалището „Спортист Макариополско”.</w:t>
      </w:r>
      <w:r w:rsidR="00D87877">
        <w:rPr>
          <w:sz w:val="40"/>
          <w:szCs w:val="40"/>
          <w:lang w:val="bg-BG"/>
        </w:rPr>
        <w:t xml:space="preserve"> </w:t>
      </w:r>
    </w:p>
    <w:p w:rsidR="00D23CF3" w:rsidRDefault="00583E08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</w:t>
      </w:r>
      <w:r w:rsidR="00D87877">
        <w:rPr>
          <w:sz w:val="40"/>
          <w:szCs w:val="40"/>
          <w:lang w:val="bg-BG"/>
        </w:rPr>
        <w:t xml:space="preserve">Трето място </w:t>
      </w:r>
      <w:r w:rsidR="006D33F7">
        <w:rPr>
          <w:sz w:val="40"/>
          <w:szCs w:val="40"/>
          <w:lang w:val="bg-BG"/>
        </w:rPr>
        <w:t>получихме и от конкурс за питки от НЧ „Виолета Рангелова” получихме награда точилка.</w:t>
      </w:r>
      <w:r w:rsidR="005E7C8C">
        <w:rPr>
          <w:sz w:val="40"/>
          <w:szCs w:val="40"/>
          <w:lang w:val="bg-BG"/>
        </w:rPr>
        <w:t xml:space="preserve"> Отличени бяхме в конкурсите „Вълшебството на книгите”, „Среди зима на мегдана”, „Бяло градче – памет и забрава”</w:t>
      </w:r>
      <w:r w:rsidR="005E7C8C">
        <w:rPr>
          <w:sz w:val="40"/>
          <w:szCs w:val="40"/>
        </w:rPr>
        <w:t xml:space="preserve">, XIX – </w:t>
      </w:r>
      <w:r w:rsidR="005E7C8C">
        <w:rPr>
          <w:sz w:val="40"/>
          <w:szCs w:val="40"/>
          <w:lang w:val="bg-BG"/>
        </w:rPr>
        <w:t xml:space="preserve">ти Национален събор за автентичен фолклор „От извора”, „Незабравимите игри от раклата на баба”, „Баба Марта бързала, </w:t>
      </w:r>
      <w:proofErr w:type="spellStart"/>
      <w:r w:rsidR="005E7C8C">
        <w:rPr>
          <w:sz w:val="40"/>
          <w:szCs w:val="40"/>
          <w:lang w:val="bg-BG"/>
        </w:rPr>
        <w:t>мартенички</w:t>
      </w:r>
      <w:proofErr w:type="spellEnd"/>
      <w:r w:rsidR="005E7C8C">
        <w:rPr>
          <w:sz w:val="40"/>
          <w:szCs w:val="40"/>
          <w:lang w:val="bg-BG"/>
        </w:rPr>
        <w:t xml:space="preserve"> вързала”, „Най-красива мартеница”, 8-ми Музикален виртуален фестивал „Празник на кратуната в Гостилица”, отличена беше фолклорната група в раздел: Песенно творчество”</w:t>
      </w:r>
      <w:r w:rsidR="00D87877">
        <w:rPr>
          <w:sz w:val="40"/>
          <w:szCs w:val="40"/>
          <w:lang w:val="bg-BG"/>
        </w:rPr>
        <w:t>, „Коледа у дома”, „Да украсим за Коледа община Търговище” и тук бяхме отличени на девето място, за което получихме награда ваучер за пазаруване на стойност 100лв. с койт</w:t>
      </w:r>
      <w:r w:rsidR="006D33F7">
        <w:rPr>
          <w:sz w:val="40"/>
          <w:szCs w:val="40"/>
          <w:lang w:val="bg-BG"/>
        </w:rPr>
        <w:t>о ще закупим още коледна украса и други.</w:t>
      </w:r>
    </w:p>
    <w:p w:rsidR="00B92334" w:rsidRDefault="00B92334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Към читалището имаме 2 временни групи – Лазарска група от 12 момичета и Коледарска група от 16 момчета. </w:t>
      </w:r>
    </w:p>
    <w:p w:rsidR="0095486F" w:rsidRDefault="0095486F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През годината бяха създадени 7 клуба към читалището: „Доброволчески отряд”, „Приложно изкуство”, „Пей с мен”, „Млад художник”, „Млад възрожденец”, „Ръкоделие”, „Спортист Макариополско”. </w:t>
      </w:r>
    </w:p>
    <w:p w:rsidR="00B92334" w:rsidRDefault="00B92334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През годината създадохме групи за народни танци за възрастни и деца с по 10 участника.</w:t>
      </w:r>
    </w:p>
    <w:p w:rsidR="00D23CF3" w:rsidRDefault="00B92334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Нашите самодейци участват с огромно желание и мотивация в дейността на читалището.</w:t>
      </w:r>
    </w:p>
    <w:p w:rsidR="00D23CF3" w:rsidRPr="00D23CF3" w:rsidRDefault="00D23CF3" w:rsidP="00D23CF3">
      <w:pPr>
        <w:jc w:val="both"/>
        <w:rPr>
          <w:b/>
          <w:sz w:val="40"/>
          <w:szCs w:val="40"/>
          <w:lang w:val="bg-BG"/>
        </w:rPr>
      </w:pPr>
      <w:r w:rsidRPr="00D23CF3">
        <w:rPr>
          <w:b/>
          <w:sz w:val="40"/>
          <w:szCs w:val="40"/>
          <w:lang w:val="bg-BG"/>
        </w:rPr>
        <w:t xml:space="preserve"> </w:t>
      </w:r>
      <w:r w:rsidRPr="0086371E">
        <w:rPr>
          <w:b/>
          <w:sz w:val="40"/>
          <w:szCs w:val="40"/>
          <w:lang w:val="bg-BG"/>
        </w:rPr>
        <w:t xml:space="preserve">Доброволческа дейност: </w:t>
      </w:r>
    </w:p>
    <w:p w:rsidR="00D23CF3" w:rsidRDefault="00D23CF3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През изминалата година се включихме в кампанията „Капачки за бъдеще”, с доброволци от селото успяхме да предадем 28 туби с капачки през двете кампании.</w:t>
      </w:r>
    </w:p>
    <w:p w:rsidR="003E213C" w:rsidRDefault="00D23CF3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Започнахме постоянна дарителска инициатива с благотворителна цел – събиране и раздаване на дрехи и обувки на нуждаещи се хора от селото.</w:t>
      </w:r>
      <w:r w:rsidR="003E213C" w:rsidRPr="003E213C">
        <w:rPr>
          <w:sz w:val="40"/>
          <w:szCs w:val="40"/>
          <w:lang w:val="bg-BG"/>
        </w:rPr>
        <w:t xml:space="preserve"> </w:t>
      </w:r>
    </w:p>
    <w:p w:rsidR="00D23CF3" w:rsidRDefault="003E213C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Включихме се </w:t>
      </w:r>
      <w:r w:rsidR="00583E08">
        <w:rPr>
          <w:sz w:val="40"/>
          <w:szCs w:val="40"/>
          <w:lang w:val="bg-BG"/>
        </w:rPr>
        <w:t xml:space="preserve">и </w:t>
      </w:r>
      <w:r>
        <w:rPr>
          <w:sz w:val="40"/>
          <w:szCs w:val="40"/>
          <w:lang w:val="bg-BG"/>
        </w:rPr>
        <w:t>като доброволци в организацията на концерта по повод 75 години от рождението на Стоян Радев, проведен в драматичен театър Търговище.</w:t>
      </w:r>
    </w:p>
    <w:p w:rsidR="008E1856" w:rsidRDefault="008E1856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Също така започнахме инициатива за издирване и събиране на стари вещи, свързани с бита и поминъка на селото, с цел обогатяване на битовия кът в читалището и съхраняване на историята. Планираме откриване на обогатения битов кът на отбелязването на 110 годишнината от основаването на читалището през 2022г.</w:t>
      </w:r>
    </w:p>
    <w:p w:rsidR="00D23CF3" w:rsidRDefault="00D23CF3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Доброволческия отряд се включи в почистване и подреждане на материалната база и двора на читалището</w:t>
      </w:r>
      <w:r w:rsidR="007818A0">
        <w:rPr>
          <w:sz w:val="40"/>
          <w:szCs w:val="40"/>
          <w:lang w:val="bg-BG"/>
        </w:rPr>
        <w:t>, църквата, и засяването на цветя в градинките на центъра.</w:t>
      </w:r>
      <w:r>
        <w:rPr>
          <w:sz w:val="40"/>
          <w:szCs w:val="40"/>
          <w:lang w:val="bg-BG"/>
        </w:rPr>
        <w:t xml:space="preserve"> Както и в провеждането на културно – масови мероприятия.</w:t>
      </w:r>
      <w:r w:rsidR="007818A0">
        <w:rPr>
          <w:sz w:val="40"/>
          <w:szCs w:val="40"/>
          <w:lang w:val="bg-BG"/>
        </w:rPr>
        <w:t xml:space="preserve"> Доброволци</w:t>
      </w:r>
      <w:r w:rsidR="000F0BFC">
        <w:rPr>
          <w:sz w:val="40"/>
          <w:szCs w:val="40"/>
          <w:lang w:val="bg-BG"/>
        </w:rPr>
        <w:t>те се отзовават винаги при нужда от наша страна.</w:t>
      </w:r>
    </w:p>
    <w:p w:rsidR="000F0BFC" w:rsidRDefault="000F0BFC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Нашите доброволци са: </w:t>
      </w:r>
      <w:r w:rsidR="009B5F45">
        <w:rPr>
          <w:sz w:val="40"/>
          <w:szCs w:val="40"/>
          <w:lang w:val="bg-BG"/>
        </w:rPr>
        <w:t xml:space="preserve">Цонка Ботева, </w:t>
      </w:r>
      <w:r w:rsidR="00B81EC9">
        <w:rPr>
          <w:sz w:val="40"/>
          <w:szCs w:val="40"/>
          <w:lang w:val="bg-BG"/>
        </w:rPr>
        <w:t xml:space="preserve">Галя Манева, Пенка Гечева, Величка Иванова, Соня Стаменова, </w:t>
      </w:r>
      <w:r>
        <w:rPr>
          <w:sz w:val="40"/>
          <w:szCs w:val="40"/>
          <w:lang w:val="bg-BG"/>
        </w:rPr>
        <w:t>Радостина Славчева, Гергана Дончева, Роза Пенчева, Елина Стефанова,</w:t>
      </w:r>
      <w:r w:rsidR="004778F3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Мария Стефанова,</w:t>
      </w:r>
      <w:r w:rsidR="00B81EC9">
        <w:rPr>
          <w:sz w:val="40"/>
          <w:szCs w:val="40"/>
          <w:lang w:val="bg-BG"/>
        </w:rPr>
        <w:t xml:space="preserve"> Тодорка Ненкова,</w:t>
      </w:r>
      <w:r w:rsidR="009B5F45">
        <w:rPr>
          <w:sz w:val="40"/>
          <w:szCs w:val="40"/>
          <w:lang w:val="bg-BG"/>
        </w:rPr>
        <w:t xml:space="preserve"> Бисерка Илиева,</w:t>
      </w:r>
      <w:r w:rsidR="00754E06">
        <w:rPr>
          <w:sz w:val="40"/>
          <w:szCs w:val="40"/>
          <w:lang w:val="bg-BG"/>
        </w:rPr>
        <w:t xml:space="preserve"> Мария Василева, Марийка</w:t>
      </w:r>
      <w:r>
        <w:rPr>
          <w:sz w:val="40"/>
          <w:szCs w:val="40"/>
          <w:lang w:val="bg-BG"/>
        </w:rPr>
        <w:t xml:space="preserve"> Атанасова,  </w:t>
      </w:r>
      <w:r w:rsidR="00B81EC9">
        <w:rPr>
          <w:sz w:val="40"/>
          <w:szCs w:val="40"/>
          <w:lang w:val="bg-BG"/>
        </w:rPr>
        <w:t>Фериде Хасанова,</w:t>
      </w:r>
      <w:r w:rsidR="00754E06">
        <w:rPr>
          <w:sz w:val="40"/>
          <w:szCs w:val="40"/>
          <w:lang w:val="bg-BG"/>
        </w:rPr>
        <w:t xml:space="preserve"> Селиме Исаева,</w:t>
      </w:r>
      <w:r w:rsidR="00B81EC9">
        <w:rPr>
          <w:sz w:val="40"/>
          <w:szCs w:val="40"/>
          <w:lang w:val="bg-BG"/>
        </w:rPr>
        <w:t xml:space="preserve"> </w:t>
      </w:r>
      <w:r w:rsidR="001064AC">
        <w:rPr>
          <w:sz w:val="40"/>
          <w:szCs w:val="40"/>
          <w:lang w:val="bg-BG"/>
        </w:rPr>
        <w:t xml:space="preserve">Денка </w:t>
      </w:r>
      <w:r w:rsidR="001064AC">
        <w:rPr>
          <w:sz w:val="40"/>
          <w:szCs w:val="40"/>
          <w:lang w:val="bg-BG"/>
        </w:rPr>
        <w:lastRenderedPageBreak/>
        <w:t>Костова, Недка Иванова,</w:t>
      </w:r>
      <w:r w:rsidR="009B5F45">
        <w:rPr>
          <w:sz w:val="40"/>
          <w:szCs w:val="40"/>
          <w:lang w:val="bg-BG"/>
        </w:rPr>
        <w:t xml:space="preserve"> Пенчо Георгиев, Петър Петров,</w:t>
      </w:r>
      <w:r w:rsidR="001064AC">
        <w:rPr>
          <w:sz w:val="40"/>
          <w:szCs w:val="40"/>
          <w:lang w:val="bg-BG"/>
        </w:rPr>
        <w:t xml:space="preserve"> </w:t>
      </w:r>
      <w:r w:rsidR="004778F3">
        <w:rPr>
          <w:sz w:val="40"/>
          <w:szCs w:val="40"/>
          <w:lang w:val="bg-BG"/>
        </w:rPr>
        <w:t>Йордан Колев, Ивелин Димитров,</w:t>
      </w:r>
      <w:r w:rsidR="009B5F45" w:rsidRPr="009B5F45">
        <w:rPr>
          <w:sz w:val="40"/>
          <w:szCs w:val="40"/>
          <w:lang w:val="bg-BG"/>
        </w:rPr>
        <w:t xml:space="preserve"> </w:t>
      </w:r>
      <w:r w:rsidR="009B5F45">
        <w:rPr>
          <w:sz w:val="40"/>
          <w:szCs w:val="40"/>
          <w:lang w:val="bg-BG"/>
        </w:rPr>
        <w:t>Георги Панайотов,</w:t>
      </w:r>
      <w:r w:rsidR="009B5F45" w:rsidRPr="009B5F45">
        <w:rPr>
          <w:sz w:val="40"/>
          <w:szCs w:val="40"/>
          <w:lang w:val="bg-BG"/>
        </w:rPr>
        <w:t xml:space="preserve"> </w:t>
      </w:r>
      <w:r w:rsidR="009B5F45">
        <w:rPr>
          <w:sz w:val="40"/>
          <w:szCs w:val="40"/>
          <w:lang w:val="bg-BG"/>
        </w:rPr>
        <w:t xml:space="preserve">Сейхан Юмеров, Венцислав </w:t>
      </w:r>
      <w:proofErr w:type="spellStart"/>
      <w:r w:rsidR="009B5F45">
        <w:rPr>
          <w:sz w:val="40"/>
          <w:szCs w:val="40"/>
          <w:lang w:val="bg-BG"/>
        </w:rPr>
        <w:t>Гутев</w:t>
      </w:r>
      <w:proofErr w:type="spellEnd"/>
      <w:r w:rsidR="009B5F45">
        <w:rPr>
          <w:sz w:val="40"/>
          <w:szCs w:val="40"/>
          <w:lang w:val="bg-BG"/>
        </w:rPr>
        <w:t xml:space="preserve">, Димитър Димитров, </w:t>
      </w:r>
      <w:proofErr w:type="spellStart"/>
      <w:r w:rsidR="009B5F45">
        <w:rPr>
          <w:sz w:val="40"/>
          <w:szCs w:val="40"/>
          <w:lang w:val="bg-BG"/>
        </w:rPr>
        <w:t>Смиляна</w:t>
      </w:r>
      <w:proofErr w:type="spellEnd"/>
      <w:r w:rsidR="009B5F45">
        <w:rPr>
          <w:sz w:val="40"/>
          <w:szCs w:val="40"/>
          <w:lang w:val="bg-BG"/>
        </w:rPr>
        <w:t xml:space="preserve"> Симеонова, Христо Митев, Валентин Николов, Захари Станев, Маргарита Пенчева,</w:t>
      </w:r>
      <w:r w:rsidR="00754E06">
        <w:rPr>
          <w:sz w:val="40"/>
          <w:szCs w:val="40"/>
          <w:lang w:val="bg-BG"/>
        </w:rPr>
        <w:t xml:space="preserve"> Василка Дикова, Димо Маринов, Тихомир Тодоров, Иванка Йорданова,</w:t>
      </w:r>
      <w:r w:rsidR="004237A7">
        <w:rPr>
          <w:sz w:val="40"/>
          <w:szCs w:val="40"/>
          <w:lang w:val="bg-BG"/>
        </w:rPr>
        <w:t xml:space="preserve"> Джевдет </w:t>
      </w:r>
      <w:proofErr w:type="spellStart"/>
      <w:r w:rsidR="004237A7">
        <w:rPr>
          <w:sz w:val="40"/>
          <w:szCs w:val="40"/>
          <w:lang w:val="bg-BG"/>
        </w:rPr>
        <w:t>Идаетов</w:t>
      </w:r>
      <w:proofErr w:type="spellEnd"/>
      <w:r w:rsidR="004237A7">
        <w:rPr>
          <w:sz w:val="40"/>
          <w:szCs w:val="40"/>
          <w:lang w:val="bg-BG"/>
        </w:rPr>
        <w:t xml:space="preserve">, </w:t>
      </w:r>
      <w:proofErr w:type="spellStart"/>
      <w:r w:rsidR="004237A7">
        <w:rPr>
          <w:sz w:val="40"/>
          <w:szCs w:val="40"/>
          <w:lang w:val="bg-BG"/>
        </w:rPr>
        <w:t>Рейза</w:t>
      </w:r>
      <w:proofErr w:type="spellEnd"/>
      <w:r w:rsidR="004237A7">
        <w:rPr>
          <w:sz w:val="40"/>
          <w:szCs w:val="40"/>
          <w:lang w:val="bg-BG"/>
        </w:rPr>
        <w:t xml:space="preserve"> Шабанов,</w:t>
      </w:r>
      <w:r w:rsidR="00ED7BF8">
        <w:rPr>
          <w:sz w:val="40"/>
          <w:szCs w:val="40"/>
          <w:lang w:val="bg-BG"/>
        </w:rPr>
        <w:t xml:space="preserve"> децата от ОБ. У „Христо Ботев”</w:t>
      </w:r>
    </w:p>
    <w:p w:rsidR="007818A0" w:rsidRDefault="001064AC" w:rsidP="00D23CF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Нашите дарители са: </w:t>
      </w:r>
      <w:proofErr w:type="spellStart"/>
      <w:r>
        <w:rPr>
          <w:sz w:val="40"/>
          <w:szCs w:val="40"/>
          <w:lang w:val="bg-BG"/>
        </w:rPr>
        <w:t>Смиляна</w:t>
      </w:r>
      <w:proofErr w:type="spellEnd"/>
      <w:r>
        <w:rPr>
          <w:sz w:val="40"/>
          <w:szCs w:val="40"/>
          <w:lang w:val="bg-BG"/>
        </w:rPr>
        <w:t xml:space="preserve"> Симеонова, Радка Захариева, Соня Стаменова, д-р Атанас Атанасов, РБ „Петър </w:t>
      </w:r>
      <w:proofErr w:type="spellStart"/>
      <w:r>
        <w:rPr>
          <w:sz w:val="40"/>
          <w:szCs w:val="40"/>
          <w:lang w:val="bg-BG"/>
        </w:rPr>
        <w:t>Стъпов</w:t>
      </w:r>
      <w:proofErr w:type="spellEnd"/>
      <w:r>
        <w:rPr>
          <w:sz w:val="40"/>
          <w:szCs w:val="40"/>
          <w:lang w:val="bg-BG"/>
        </w:rPr>
        <w:t xml:space="preserve">”, Виждан </w:t>
      </w:r>
      <w:proofErr w:type="spellStart"/>
      <w:r>
        <w:rPr>
          <w:sz w:val="40"/>
          <w:szCs w:val="40"/>
          <w:lang w:val="bg-BG"/>
        </w:rPr>
        <w:t>Азизова</w:t>
      </w:r>
      <w:proofErr w:type="spellEnd"/>
      <w:r>
        <w:rPr>
          <w:sz w:val="40"/>
          <w:szCs w:val="40"/>
          <w:lang w:val="bg-BG"/>
        </w:rPr>
        <w:t>, Светла Янкова, Пепа Маринова, Радостина Славчева, Цанка Димитрова, Донка Панайотова, Еленка Атанасова, Бисерка Илиева, Недка Иванова, Милчо Милчев, Янко Янков, Антоанета Стоянова, Детски отдел на РБ „</w:t>
      </w:r>
      <w:r w:rsidR="00B031B5">
        <w:rPr>
          <w:sz w:val="40"/>
          <w:szCs w:val="40"/>
          <w:lang w:val="bg-BG"/>
        </w:rPr>
        <w:t xml:space="preserve">П.Р. Славейков” гр. Велико Търново, Радка Атанасова, </w:t>
      </w:r>
      <w:r>
        <w:rPr>
          <w:sz w:val="40"/>
          <w:szCs w:val="40"/>
          <w:lang w:val="bg-BG"/>
        </w:rPr>
        <w:t xml:space="preserve"> </w:t>
      </w:r>
      <w:r w:rsidR="00B031B5">
        <w:rPr>
          <w:sz w:val="40"/>
          <w:szCs w:val="40"/>
          <w:lang w:val="bg-BG"/>
        </w:rPr>
        <w:t xml:space="preserve">Христинка Ганчева, </w:t>
      </w:r>
      <w:proofErr w:type="spellStart"/>
      <w:r w:rsidR="00B031B5">
        <w:rPr>
          <w:sz w:val="40"/>
          <w:szCs w:val="40"/>
          <w:lang w:val="bg-BG"/>
        </w:rPr>
        <w:t>Орфета</w:t>
      </w:r>
      <w:proofErr w:type="spellEnd"/>
      <w:r w:rsidR="00B031B5">
        <w:rPr>
          <w:sz w:val="40"/>
          <w:szCs w:val="40"/>
          <w:lang w:val="bg-BG"/>
        </w:rPr>
        <w:t xml:space="preserve"> Хараланова, Десислава Иванова, Надежда Парушева, </w:t>
      </w:r>
      <w:proofErr w:type="spellStart"/>
      <w:r w:rsidR="00B031B5">
        <w:rPr>
          <w:sz w:val="40"/>
          <w:szCs w:val="40"/>
          <w:lang w:val="bg-BG"/>
        </w:rPr>
        <w:t>Маргита</w:t>
      </w:r>
      <w:proofErr w:type="spellEnd"/>
      <w:r w:rsidR="00B031B5">
        <w:rPr>
          <w:sz w:val="40"/>
          <w:szCs w:val="40"/>
          <w:lang w:val="bg-BG"/>
        </w:rPr>
        <w:t xml:space="preserve"> Иванова, Генка Жечева, Галя Георгиева, Юлка Витанова,  </w:t>
      </w:r>
      <w:r w:rsidR="004778F3">
        <w:rPr>
          <w:sz w:val="40"/>
          <w:szCs w:val="40"/>
          <w:lang w:val="bg-BG"/>
        </w:rPr>
        <w:t xml:space="preserve">Веселин Тодоров, Мария Василева, Елина Ангелова, Марийка Атанасова, Величка Иванова, Пенка Гечева, Румен Стаменов, Венета Витанова, Цонка Ботева, Стефка </w:t>
      </w:r>
      <w:r w:rsidR="004778F3">
        <w:rPr>
          <w:sz w:val="40"/>
          <w:szCs w:val="40"/>
          <w:lang w:val="bg-BG"/>
        </w:rPr>
        <w:lastRenderedPageBreak/>
        <w:t>Донева, Петър Петров, И</w:t>
      </w:r>
      <w:r w:rsidR="00ED7BF8">
        <w:rPr>
          <w:sz w:val="40"/>
          <w:szCs w:val="40"/>
          <w:lang w:val="bg-BG"/>
        </w:rPr>
        <w:t>велин Димитров, Василка Дикова.</w:t>
      </w:r>
    </w:p>
    <w:p w:rsidR="00F763E9" w:rsidRDefault="007818A0" w:rsidP="00470795">
      <w:pPr>
        <w:jc w:val="both"/>
        <w:rPr>
          <w:b/>
          <w:sz w:val="40"/>
          <w:szCs w:val="40"/>
          <w:lang w:val="bg-BG"/>
        </w:rPr>
      </w:pPr>
      <w:r w:rsidRPr="007818A0">
        <w:rPr>
          <w:b/>
          <w:sz w:val="40"/>
          <w:szCs w:val="40"/>
          <w:lang w:val="bg-BG"/>
        </w:rPr>
        <w:t>Ремонтни дейности:</w:t>
      </w:r>
    </w:p>
    <w:p w:rsidR="007818A0" w:rsidRDefault="007818A0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Подменено</w:t>
      </w:r>
      <w:r w:rsidR="00ED7BF8">
        <w:rPr>
          <w:sz w:val="40"/>
          <w:szCs w:val="40"/>
          <w:lang w:val="bg-BG"/>
        </w:rPr>
        <w:t xml:space="preserve"> е</w:t>
      </w:r>
      <w:r>
        <w:rPr>
          <w:sz w:val="40"/>
          <w:szCs w:val="40"/>
          <w:lang w:val="bg-BG"/>
        </w:rPr>
        <w:t xml:space="preserve"> осветлението с </w:t>
      </w:r>
      <w:proofErr w:type="spellStart"/>
      <w:r>
        <w:rPr>
          <w:sz w:val="40"/>
          <w:szCs w:val="40"/>
          <w:lang w:val="bg-BG"/>
        </w:rPr>
        <w:t>енергоспестяващо</w:t>
      </w:r>
      <w:proofErr w:type="spellEnd"/>
      <w:r>
        <w:rPr>
          <w:sz w:val="40"/>
          <w:szCs w:val="40"/>
          <w:lang w:val="bg-BG"/>
        </w:rPr>
        <w:t xml:space="preserve"> в малкат</w:t>
      </w:r>
      <w:r w:rsidR="000F0BFC">
        <w:rPr>
          <w:sz w:val="40"/>
          <w:szCs w:val="40"/>
          <w:lang w:val="bg-BG"/>
        </w:rPr>
        <w:t>а зала, библиотеката и санитарно</w:t>
      </w:r>
      <w:r>
        <w:rPr>
          <w:sz w:val="40"/>
          <w:szCs w:val="40"/>
          <w:lang w:val="bg-BG"/>
        </w:rPr>
        <w:t>то помещение.</w:t>
      </w:r>
    </w:p>
    <w:p w:rsidR="00ED7BF8" w:rsidRPr="007818A0" w:rsidRDefault="00ED7BF8" w:rsidP="00470795">
      <w:pPr>
        <w:jc w:val="both"/>
        <w:rPr>
          <w:sz w:val="40"/>
          <w:szCs w:val="40"/>
          <w:lang w:val="bg-BG"/>
        </w:rPr>
      </w:pPr>
    </w:p>
    <w:p w:rsidR="000B680E" w:rsidRDefault="000B680E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Читалището работи съвместно с НСО </w:t>
      </w:r>
      <w:r w:rsidR="0095486F">
        <w:rPr>
          <w:sz w:val="40"/>
          <w:szCs w:val="40"/>
          <w:lang w:val="bg-BG"/>
        </w:rPr>
        <w:t xml:space="preserve">гр. </w:t>
      </w:r>
      <w:r>
        <w:rPr>
          <w:sz w:val="40"/>
          <w:szCs w:val="40"/>
          <w:lang w:val="bg-BG"/>
        </w:rPr>
        <w:t xml:space="preserve">Търговище, Общински читалищен съвет </w:t>
      </w:r>
      <w:r w:rsidR="0095486F">
        <w:rPr>
          <w:sz w:val="40"/>
          <w:szCs w:val="40"/>
          <w:lang w:val="bg-BG"/>
        </w:rPr>
        <w:t>–</w:t>
      </w:r>
      <w:r>
        <w:rPr>
          <w:sz w:val="40"/>
          <w:szCs w:val="40"/>
          <w:lang w:val="bg-BG"/>
        </w:rPr>
        <w:t xml:space="preserve"> </w:t>
      </w:r>
      <w:r w:rsidR="0095486F">
        <w:rPr>
          <w:sz w:val="40"/>
          <w:szCs w:val="40"/>
          <w:lang w:val="bg-BG"/>
        </w:rPr>
        <w:t xml:space="preserve">гр. </w:t>
      </w:r>
      <w:r>
        <w:rPr>
          <w:sz w:val="40"/>
          <w:szCs w:val="40"/>
          <w:lang w:val="bg-BG"/>
        </w:rPr>
        <w:t>Търговище, Европа директно</w:t>
      </w:r>
      <w:r w:rsidR="0095486F">
        <w:rPr>
          <w:sz w:val="40"/>
          <w:szCs w:val="40"/>
          <w:lang w:val="bg-BG"/>
        </w:rPr>
        <w:t xml:space="preserve"> гр.</w:t>
      </w:r>
      <w:r>
        <w:rPr>
          <w:sz w:val="40"/>
          <w:szCs w:val="40"/>
          <w:lang w:val="bg-BG"/>
        </w:rPr>
        <w:t xml:space="preserve"> Шумен, Глобални библиотеки - България, ДГ „Първи юни”</w:t>
      </w:r>
      <w:r w:rsidR="0095486F">
        <w:rPr>
          <w:sz w:val="40"/>
          <w:szCs w:val="40"/>
          <w:lang w:val="bg-BG"/>
        </w:rPr>
        <w:t xml:space="preserve">, </w:t>
      </w:r>
      <w:r>
        <w:rPr>
          <w:sz w:val="40"/>
          <w:szCs w:val="40"/>
          <w:lang w:val="bg-BG"/>
        </w:rPr>
        <w:t>ОБ. У „Христо Ботев”</w:t>
      </w:r>
      <w:r w:rsidR="0095486F">
        <w:rPr>
          <w:sz w:val="40"/>
          <w:szCs w:val="40"/>
          <w:lang w:val="bg-BG"/>
        </w:rPr>
        <w:t xml:space="preserve"> с. Макари</w:t>
      </w:r>
      <w:r w:rsidR="00C12408">
        <w:rPr>
          <w:sz w:val="40"/>
          <w:szCs w:val="40"/>
          <w:lang w:val="bg-BG"/>
        </w:rPr>
        <w:t>ополско и Пенсионерски клуб „Мак</w:t>
      </w:r>
      <w:r w:rsidR="0095486F">
        <w:rPr>
          <w:sz w:val="40"/>
          <w:szCs w:val="40"/>
          <w:lang w:val="bg-BG"/>
        </w:rPr>
        <w:t>” с. Макариополско, частни фирми и населението на селото.</w:t>
      </w:r>
    </w:p>
    <w:p w:rsidR="0086371E" w:rsidRDefault="0086371E" w:rsidP="00470795">
      <w:pPr>
        <w:jc w:val="both"/>
        <w:rPr>
          <w:sz w:val="40"/>
          <w:szCs w:val="40"/>
          <w:lang w:val="bg-BG"/>
        </w:rPr>
      </w:pPr>
    </w:p>
    <w:p w:rsidR="00225295" w:rsidRDefault="0086371E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Това е дейността на нашето читалище.</w:t>
      </w:r>
      <w:r w:rsidR="00ED7BF8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Надяваме се за</w:t>
      </w:r>
      <w:r w:rsidR="00C12408">
        <w:rPr>
          <w:sz w:val="40"/>
          <w:szCs w:val="40"/>
          <w:lang w:val="bg-BG"/>
        </w:rPr>
        <w:t>напред да работим пак заедно с</w:t>
      </w:r>
      <w:r>
        <w:rPr>
          <w:sz w:val="40"/>
          <w:szCs w:val="40"/>
          <w:lang w:val="bg-BG"/>
        </w:rPr>
        <w:t xml:space="preserve"> Вас, нашите членове и институциите в селото, при възможност за работа предвид обстановката в страната ни.</w:t>
      </w:r>
    </w:p>
    <w:p w:rsidR="0086371E" w:rsidRPr="0086371E" w:rsidRDefault="006D33F7" w:rsidP="00470795">
      <w:pPr>
        <w:jc w:val="both"/>
        <w:rPr>
          <w:rFonts w:cs="Times New Roman"/>
          <w:sz w:val="40"/>
          <w:szCs w:val="40"/>
          <w:lang w:val="bg-BG"/>
        </w:rPr>
      </w:pPr>
      <w:r w:rsidRPr="0086371E">
        <w:rPr>
          <w:rFonts w:cs="Times New Roman"/>
          <w:sz w:val="40"/>
          <w:szCs w:val="40"/>
        </w:rPr>
        <w:lastRenderedPageBreak/>
        <w:t xml:space="preserve">В </w:t>
      </w:r>
      <w:proofErr w:type="spellStart"/>
      <w:r w:rsidRPr="0086371E">
        <w:rPr>
          <w:rFonts w:cs="Times New Roman"/>
          <w:sz w:val="40"/>
          <w:szCs w:val="40"/>
        </w:rPr>
        <w:t>заключение</w:t>
      </w:r>
      <w:proofErr w:type="spellEnd"/>
      <w:r w:rsidRPr="0086371E">
        <w:rPr>
          <w:rFonts w:cs="Times New Roman"/>
          <w:sz w:val="40"/>
          <w:szCs w:val="40"/>
        </w:rPr>
        <w:t xml:space="preserve"> </w:t>
      </w:r>
      <w:proofErr w:type="spellStart"/>
      <w:r w:rsidRPr="0086371E">
        <w:rPr>
          <w:rFonts w:cs="Times New Roman"/>
          <w:sz w:val="40"/>
          <w:szCs w:val="40"/>
        </w:rPr>
        <w:t>можем</w:t>
      </w:r>
      <w:proofErr w:type="spellEnd"/>
      <w:r w:rsidRPr="0086371E">
        <w:rPr>
          <w:rFonts w:cs="Times New Roman"/>
          <w:sz w:val="40"/>
          <w:szCs w:val="40"/>
        </w:rPr>
        <w:t xml:space="preserve"> </w:t>
      </w:r>
      <w:proofErr w:type="spellStart"/>
      <w:proofErr w:type="gramStart"/>
      <w:r w:rsidRPr="0086371E">
        <w:rPr>
          <w:rFonts w:cs="Times New Roman"/>
          <w:sz w:val="40"/>
          <w:szCs w:val="40"/>
        </w:rPr>
        <w:t>да</w:t>
      </w:r>
      <w:proofErr w:type="spellEnd"/>
      <w:r w:rsidRPr="0086371E">
        <w:rPr>
          <w:rFonts w:cs="Times New Roman"/>
          <w:sz w:val="40"/>
          <w:szCs w:val="40"/>
        </w:rPr>
        <w:t xml:space="preserve">  </w:t>
      </w:r>
      <w:proofErr w:type="spellStart"/>
      <w:r w:rsidRPr="0086371E">
        <w:rPr>
          <w:rFonts w:cs="Times New Roman"/>
          <w:sz w:val="40"/>
          <w:szCs w:val="40"/>
        </w:rPr>
        <w:t>кажем</w:t>
      </w:r>
      <w:proofErr w:type="spellEnd"/>
      <w:proofErr w:type="gramEnd"/>
      <w:r w:rsidRPr="0086371E">
        <w:rPr>
          <w:rFonts w:cs="Times New Roman"/>
          <w:sz w:val="40"/>
          <w:szCs w:val="40"/>
        </w:rPr>
        <w:t xml:space="preserve">, </w:t>
      </w:r>
      <w:proofErr w:type="spellStart"/>
      <w:r w:rsidRPr="0086371E">
        <w:rPr>
          <w:rFonts w:cs="Times New Roman"/>
          <w:sz w:val="40"/>
          <w:szCs w:val="40"/>
        </w:rPr>
        <w:t>че</w:t>
      </w:r>
      <w:proofErr w:type="spellEnd"/>
      <w:r w:rsidRPr="0086371E">
        <w:rPr>
          <w:rFonts w:cs="Times New Roman"/>
          <w:sz w:val="40"/>
          <w:szCs w:val="40"/>
        </w:rPr>
        <w:t xml:space="preserve">  </w:t>
      </w:r>
      <w:r w:rsidR="00C12408">
        <w:rPr>
          <w:rFonts w:cs="Times New Roman"/>
          <w:sz w:val="40"/>
          <w:szCs w:val="40"/>
          <w:lang w:val="bg-BG"/>
        </w:rPr>
        <w:t xml:space="preserve">Народно </w:t>
      </w:r>
      <w:proofErr w:type="spellStart"/>
      <w:r w:rsidRPr="0086371E">
        <w:rPr>
          <w:rFonts w:cs="Times New Roman"/>
          <w:sz w:val="40"/>
          <w:szCs w:val="40"/>
        </w:rPr>
        <w:t>читалище</w:t>
      </w:r>
      <w:proofErr w:type="spellEnd"/>
      <w:r w:rsidRPr="0086371E">
        <w:rPr>
          <w:rFonts w:cs="Times New Roman"/>
          <w:sz w:val="40"/>
          <w:szCs w:val="40"/>
        </w:rPr>
        <w:t xml:space="preserve"> „</w:t>
      </w:r>
      <w:r w:rsidRPr="0086371E">
        <w:rPr>
          <w:rFonts w:cs="Times New Roman"/>
          <w:sz w:val="40"/>
          <w:szCs w:val="40"/>
          <w:lang w:val="bg-BG"/>
        </w:rPr>
        <w:t>Минчо Иванов-1912</w:t>
      </w:r>
      <w:r w:rsidRPr="0086371E">
        <w:rPr>
          <w:rFonts w:cs="Times New Roman"/>
          <w:sz w:val="40"/>
          <w:szCs w:val="40"/>
        </w:rPr>
        <w:t xml:space="preserve">” </w:t>
      </w:r>
      <w:proofErr w:type="spellStart"/>
      <w:r w:rsidRPr="0086371E">
        <w:rPr>
          <w:rFonts w:cs="Times New Roman"/>
          <w:sz w:val="40"/>
          <w:szCs w:val="40"/>
        </w:rPr>
        <w:t>работи</w:t>
      </w:r>
      <w:proofErr w:type="spellEnd"/>
      <w:r w:rsidRPr="0086371E">
        <w:rPr>
          <w:rFonts w:cs="Times New Roman"/>
          <w:sz w:val="40"/>
          <w:szCs w:val="40"/>
        </w:rPr>
        <w:t xml:space="preserve"> </w:t>
      </w:r>
      <w:proofErr w:type="spellStart"/>
      <w:r w:rsidRPr="0086371E">
        <w:rPr>
          <w:rFonts w:cs="Times New Roman"/>
          <w:sz w:val="40"/>
          <w:szCs w:val="40"/>
        </w:rPr>
        <w:t>успешно</w:t>
      </w:r>
      <w:proofErr w:type="spellEnd"/>
      <w:r w:rsidRPr="0086371E">
        <w:rPr>
          <w:rFonts w:cs="Times New Roman"/>
          <w:sz w:val="40"/>
          <w:szCs w:val="40"/>
        </w:rPr>
        <w:t xml:space="preserve">. </w:t>
      </w:r>
      <w:proofErr w:type="gramStart"/>
      <w:r w:rsidRPr="0086371E">
        <w:rPr>
          <w:rFonts w:cs="Times New Roman"/>
          <w:sz w:val="40"/>
          <w:szCs w:val="40"/>
        </w:rPr>
        <w:t>Усилията ни основно ще бъдат насочени към дейности свързани с честван</w:t>
      </w:r>
      <w:r w:rsidR="0086371E" w:rsidRPr="0086371E">
        <w:rPr>
          <w:rFonts w:cs="Times New Roman"/>
          <w:sz w:val="40"/>
          <w:szCs w:val="40"/>
        </w:rPr>
        <w:t xml:space="preserve">е на </w:t>
      </w:r>
      <w:r w:rsidR="0086371E" w:rsidRPr="0086371E">
        <w:rPr>
          <w:rFonts w:cs="Times New Roman"/>
          <w:sz w:val="40"/>
          <w:szCs w:val="40"/>
          <w:lang w:val="bg-BG"/>
        </w:rPr>
        <w:t>110</w:t>
      </w:r>
      <w:r w:rsidR="0086371E" w:rsidRPr="0086371E">
        <w:rPr>
          <w:rFonts w:cs="Times New Roman"/>
          <w:sz w:val="40"/>
          <w:szCs w:val="40"/>
        </w:rPr>
        <w:t xml:space="preserve"> годишнина на читалището</w:t>
      </w:r>
      <w:r w:rsidR="0086371E" w:rsidRPr="0086371E">
        <w:rPr>
          <w:rFonts w:cs="Times New Roman"/>
          <w:sz w:val="40"/>
          <w:szCs w:val="40"/>
          <w:lang w:val="bg-BG"/>
        </w:rPr>
        <w:t>, к</w:t>
      </w:r>
      <w:r w:rsidR="00C12408">
        <w:rPr>
          <w:rFonts w:cs="Times New Roman"/>
          <w:sz w:val="40"/>
          <w:szCs w:val="40"/>
          <w:lang w:val="bg-BG"/>
        </w:rPr>
        <w:t>оято сме планирали за 21.05.2022</w:t>
      </w:r>
      <w:r w:rsidR="0086371E" w:rsidRPr="0086371E">
        <w:rPr>
          <w:rFonts w:cs="Times New Roman"/>
          <w:sz w:val="40"/>
          <w:szCs w:val="40"/>
          <w:lang w:val="bg-BG"/>
        </w:rPr>
        <w:t>г.</w:t>
      </w:r>
      <w:proofErr w:type="gramEnd"/>
    </w:p>
    <w:p w:rsidR="00715A7F" w:rsidRDefault="0086371E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Днес благодарим на всички самодейци, читалищни деятели, дарители и доброволци. Да си пожелаем да работим още по-добре и да</w:t>
      </w:r>
      <w:r w:rsidR="00C12408">
        <w:rPr>
          <w:sz w:val="40"/>
          <w:szCs w:val="40"/>
          <w:lang w:val="bg-BG"/>
        </w:rPr>
        <w:t xml:space="preserve"> постигнем още по-големи успехи за просперитета на нашето прекрасно село.</w:t>
      </w:r>
    </w:p>
    <w:p w:rsidR="001D74B3" w:rsidRDefault="001D74B3" w:rsidP="00470795">
      <w:pPr>
        <w:jc w:val="both"/>
        <w:rPr>
          <w:sz w:val="40"/>
          <w:szCs w:val="40"/>
          <w:lang w:val="bg-BG"/>
        </w:rPr>
      </w:pPr>
    </w:p>
    <w:p w:rsidR="00715A7F" w:rsidRDefault="00715A7F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Изготвил:……………                            Председател:…………</w:t>
      </w:r>
    </w:p>
    <w:p w:rsidR="00715A7F" w:rsidRPr="008D1FD2" w:rsidRDefault="00715A7F" w:rsidP="00470795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Секретар/Цанка Димитрова/                    /Цонка Ботева/</w:t>
      </w:r>
    </w:p>
    <w:sectPr w:rsidR="00715A7F" w:rsidRPr="008D1FD2" w:rsidSect="00C578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795"/>
    <w:rsid w:val="000116CC"/>
    <w:rsid w:val="00021CC6"/>
    <w:rsid w:val="00031693"/>
    <w:rsid w:val="00045253"/>
    <w:rsid w:val="000646E8"/>
    <w:rsid w:val="00085421"/>
    <w:rsid w:val="000B680E"/>
    <w:rsid w:val="000D4432"/>
    <w:rsid w:val="000F0146"/>
    <w:rsid w:val="000F0BFC"/>
    <w:rsid w:val="001064AC"/>
    <w:rsid w:val="00122647"/>
    <w:rsid w:val="0012449C"/>
    <w:rsid w:val="001701F9"/>
    <w:rsid w:val="001B149F"/>
    <w:rsid w:val="001B1A94"/>
    <w:rsid w:val="001B3C10"/>
    <w:rsid w:val="001B4C05"/>
    <w:rsid w:val="001D74B3"/>
    <w:rsid w:val="001D7F84"/>
    <w:rsid w:val="002020DA"/>
    <w:rsid w:val="00205913"/>
    <w:rsid w:val="0021135D"/>
    <w:rsid w:val="00225295"/>
    <w:rsid w:val="00240CB1"/>
    <w:rsid w:val="00277A1A"/>
    <w:rsid w:val="00292622"/>
    <w:rsid w:val="002B3DD1"/>
    <w:rsid w:val="002C0B01"/>
    <w:rsid w:val="002D1B6E"/>
    <w:rsid w:val="0030033D"/>
    <w:rsid w:val="0031051F"/>
    <w:rsid w:val="0034009A"/>
    <w:rsid w:val="003561ED"/>
    <w:rsid w:val="00371BA5"/>
    <w:rsid w:val="003A6A16"/>
    <w:rsid w:val="003D0890"/>
    <w:rsid w:val="003E213C"/>
    <w:rsid w:val="003F2962"/>
    <w:rsid w:val="004237A7"/>
    <w:rsid w:val="004259BE"/>
    <w:rsid w:val="0043000C"/>
    <w:rsid w:val="004345FF"/>
    <w:rsid w:val="00470795"/>
    <w:rsid w:val="00475904"/>
    <w:rsid w:val="004778F3"/>
    <w:rsid w:val="00480AB8"/>
    <w:rsid w:val="004837F5"/>
    <w:rsid w:val="004C7937"/>
    <w:rsid w:val="004E1936"/>
    <w:rsid w:val="004F28F0"/>
    <w:rsid w:val="004F515E"/>
    <w:rsid w:val="00522A55"/>
    <w:rsid w:val="0052468F"/>
    <w:rsid w:val="00547E29"/>
    <w:rsid w:val="0056132E"/>
    <w:rsid w:val="005641F5"/>
    <w:rsid w:val="00583E08"/>
    <w:rsid w:val="005A27C7"/>
    <w:rsid w:val="005A3FFB"/>
    <w:rsid w:val="005A7DF7"/>
    <w:rsid w:val="005D0D00"/>
    <w:rsid w:val="005E7C8C"/>
    <w:rsid w:val="00616021"/>
    <w:rsid w:val="006209B6"/>
    <w:rsid w:val="00624061"/>
    <w:rsid w:val="00646804"/>
    <w:rsid w:val="00657109"/>
    <w:rsid w:val="00670146"/>
    <w:rsid w:val="0067106F"/>
    <w:rsid w:val="00692807"/>
    <w:rsid w:val="006A2FBD"/>
    <w:rsid w:val="006D33F7"/>
    <w:rsid w:val="006E54A5"/>
    <w:rsid w:val="007007D4"/>
    <w:rsid w:val="00715A7F"/>
    <w:rsid w:val="00720C5D"/>
    <w:rsid w:val="00745150"/>
    <w:rsid w:val="00750836"/>
    <w:rsid w:val="00754E06"/>
    <w:rsid w:val="007818A0"/>
    <w:rsid w:val="00793E3E"/>
    <w:rsid w:val="00807340"/>
    <w:rsid w:val="00816CFE"/>
    <w:rsid w:val="00817A4D"/>
    <w:rsid w:val="00820C10"/>
    <w:rsid w:val="00827F9B"/>
    <w:rsid w:val="0085183F"/>
    <w:rsid w:val="0086371E"/>
    <w:rsid w:val="00884C95"/>
    <w:rsid w:val="008D1FD2"/>
    <w:rsid w:val="008E1856"/>
    <w:rsid w:val="0094578C"/>
    <w:rsid w:val="00950363"/>
    <w:rsid w:val="00953998"/>
    <w:rsid w:val="0095486F"/>
    <w:rsid w:val="00973ED3"/>
    <w:rsid w:val="00974CEA"/>
    <w:rsid w:val="0098757B"/>
    <w:rsid w:val="009A11FB"/>
    <w:rsid w:val="009A1737"/>
    <w:rsid w:val="009B5F45"/>
    <w:rsid w:val="009F7443"/>
    <w:rsid w:val="00A36C3A"/>
    <w:rsid w:val="00A40B91"/>
    <w:rsid w:val="00A82234"/>
    <w:rsid w:val="00A84B42"/>
    <w:rsid w:val="00AB4D4E"/>
    <w:rsid w:val="00AC337C"/>
    <w:rsid w:val="00AE38DE"/>
    <w:rsid w:val="00B031B5"/>
    <w:rsid w:val="00B2181D"/>
    <w:rsid w:val="00B601BE"/>
    <w:rsid w:val="00B60841"/>
    <w:rsid w:val="00B64F0A"/>
    <w:rsid w:val="00B81EC9"/>
    <w:rsid w:val="00B8431F"/>
    <w:rsid w:val="00B92334"/>
    <w:rsid w:val="00B92C21"/>
    <w:rsid w:val="00BB27DD"/>
    <w:rsid w:val="00BC5316"/>
    <w:rsid w:val="00BC581F"/>
    <w:rsid w:val="00BF03C6"/>
    <w:rsid w:val="00C12408"/>
    <w:rsid w:val="00C15DC6"/>
    <w:rsid w:val="00C40F78"/>
    <w:rsid w:val="00C57841"/>
    <w:rsid w:val="00C60C3D"/>
    <w:rsid w:val="00C85421"/>
    <w:rsid w:val="00C85E14"/>
    <w:rsid w:val="00C9599A"/>
    <w:rsid w:val="00C96B70"/>
    <w:rsid w:val="00CA3A33"/>
    <w:rsid w:val="00D23CF3"/>
    <w:rsid w:val="00D52028"/>
    <w:rsid w:val="00D87877"/>
    <w:rsid w:val="00D87ADA"/>
    <w:rsid w:val="00DD0709"/>
    <w:rsid w:val="00DE5360"/>
    <w:rsid w:val="00E22406"/>
    <w:rsid w:val="00E33FE3"/>
    <w:rsid w:val="00E431BC"/>
    <w:rsid w:val="00E70B3C"/>
    <w:rsid w:val="00E7362D"/>
    <w:rsid w:val="00E76B33"/>
    <w:rsid w:val="00E776E1"/>
    <w:rsid w:val="00E8339B"/>
    <w:rsid w:val="00ED2BA5"/>
    <w:rsid w:val="00ED74B6"/>
    <w:rsid w:val="00ED7BF8"/>
    <w:rsid w:val="00EE0326"/>
    <w:rsid w:val="00F1698A"/>
    <w:rsid w:val="00F16AD7"/>
    <w:rsid w:val="00F23677"/>
    <w:rsid w:val="00F246EC"/>
    <w:rsid w:val="00F26066"/>
    <w:rsid w:val="00F517BB"/>
    <w:rsid w:val="00F65354"/>
    <w:rsid w:val="00F763E9"/>
    <w:rsid w:val="00F814E8"/>
    <w:rsid w:val="00FA444B"/>
    <w:rsid w:val="00FB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16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23</cp:revision>
  <cp:lastPrinted>2019-06-06T08:06:00Z</cp:lastPrinted>
  <dcterms:created xsi:type="dcterms:W3CDTF">2019-04-04T08:08:00Z</dcterms:created>
  <dcterms:modified xsi:type="dcterms:W3CDTF">2022-03-24T13:08:00Z</dcterms:modified>
</cp:coreProperties>
</file>